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D62E" w14:textId="77777777" w:rsidR="00BD4061" w:rsidRDefault="00BD4061">
      <w:r>
        <w:rPr>
          <w:noProof/>
          <w:lang w:eastAsia="el-GR"/>
        </w:rPr>
        <mc:AlternateContent>
          <mc:Choice Requires="wps">
            <w:drawing>
              <wp:anchor distT="0" distB="0" distL="114300" distR="114300" simplePos="0" relativeHeight="251658240" behindDoc="0" locked="0" layoutInCell="1" allowOverlap="1" wp14:anchorId="4372D94E" wp14:editId="280768EB">
                <wp:simplePos x="0" y="0"/>
                <wp:positionH relativeFrom="margin">
                  <wp:posOffset>-342900</wp:posOffset>
                </wp:positionH>
                <wp:positionV relativeFrom="paragraph">
                  <wp:posOffset>13970</wp:posOffset>
                </wp:positionV>
                <wp:extent cx="6109335" cy="769620"/>
                <wp:effectExtent l="11430" t="13970" r="5715" b="698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769620"/>
                        </a:xfrm>
                        <a:prstGeom prst="rect">
                          <a:avLst/>
                        </a:prstGeom>
                        <a:solidFill>
                          <a:srgbClr val="FFFFFF"/>
                        </a:solidFill>
                        <a:ln w="9525">
                          <a:solidFill>
                            <a:srgbClr val="000000"/>
                          </a:solidFill>
                          <a:miter lim="800000"/>
                          <a:headEnd type="none" w="sm" len="sm"/>
                          <a:tailEnd type="none" w="sm" len="sm"/>
                        </a:ln>
                      </wps:spPr>
                      <wps:txbx>
                        <w:txbxContent>
                          <w:p w14:paraId="1B84F9D7" w14:textId="77777777" w:rsidR="00BD4061" w:rsidRPr="00644083" w:rsidRDefault="00BD4061" w:rsidP="00BD4061">
                            <w:pPr>
                              <w:ind w:hanging="2"/>
                              <w:jc w:val="center"/>
                            </w:pPr>
                          </w:p>
                          <w:p w14:paraId="57717B68" w14:textId="77777777" w:rsidR="00BD4061" w:rsidRPr="00644083" w:rsidRDefault="00BD4061" w:rsidP="00BD4061">
                            <w:pPr>
                              <w:ind w:hanging="2"/>
                              <w:jc w:val="center"/>
                            </w:pPr>
                            <w:r w:rsidRPr="00644083">
                              <w:rPr>
                                <w:rFonts w:ascii="Times New Roman" w:hAnsi="Times New Roman"/>
                                <w:b/>
                                <w:color w:val="000000"/>
                                <w:sz w:val="24"/>
                              </w:rPr>
                              <w:t>Πρότυπο καταστατικό για τη σύσταση Ιδιωτικής Κεφαλαιουχικής Εταιρείας</w:t>
                            </w: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72D94E" id="Ορθογώνιο 1" o:spid="_x0000_s1026" style="position:absolute;margin-left:-27pt;margin-top:1.1pt;width:481.05pt;height:6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">
                <v:stroke startarrowwidth="narrow" startarrowlength="short" endarrowwidth="narrow" endarrowlength="short"/>
                <v:textbox inset="2.53958mm,1.2694mm,2.53958mm,1.2694mm">
                  <w:txbxContent>
                    <w:p w14:paraId="1B84F9D7" w14:textId="77777777" w:rsidR="00BD4061" w:rsidRPr="00644083" w:rsidRDefault="00BD4061" w:rsidP="00BD4061">
                      <w:pPr>
                        <w:ind w:hanging="2"/>
                        <w:jc w:val="center"/>
                      </w:pPr>
                    </w:p>
                    <w:p w14:paraId="57717B68" w14:textId="77777777" w:rsidR="00BD4061" w:rsidRPr="00644083" w:rsidRDefault="00BD4061" w:rsidP="00BD4061">
                      <w:pPr>
                        <w:ind w:hanging="2"/>
                        <w:jc w:val="center"/>
                      </w:pPr>
                      <w:r w:rsidRPr="00644083">
                        <w:rPr>
                          <w:rFonts w:ascii="Times New Roman" w:hAnsi="Times New Roman"/>
                          <w:b/>
                          <w:color w:val="000000"/>
                          <w:sz w:val="24"/>
                        </w:rPr>
                        <w:t>Πρότυπο καταστατικό για τη σύσταση Ιδιωτικής Κεφαλαιουχικής Εταιρείας</w:t>
                      </w:r>
                    </w:p>
                  </w:txbxContent>
                </v:textbox>
                <w10:wrap anchorx="margin"/>
              </v:rect>
            </w:pict>
          </mc:Fallback>
        </mc:AlternateContent>
      </w:r>
    </w:p>
    <w:p w14:paraId="3D6E7881" w14:textId="77777777" w:rsidR="00BD4061" w:rsidRPr="00BD4061" w:rsidRDefault="00BD4061" w:rsidP="00BD4061"/>
    <w:p w14:paraId="5211C5E1" w14:textId="77777777" w:rsidR="00BD4061" w:rsidRPr="00BD4061" w:rsidRDefault="00BD4061" w:rsidP="00BD4061"/>
    <w:p w14:paraId="0EE11A7D" w14:textId="77777777" w:rsidR="00BD4061" w:rsidRDefault="00BD4061" w:rsidP="00BD4061"/>
    <w:p w14:paraId="6CC1E767" w14:textId="77777777" w:rsidR="00BD4061" w:rsidRPr="00644083" w:rsidRDefault="00BD4061" w:rsidP="00BD4061">
      <w:pPr>
        <w:pBdr>
          <w:top w:val="nil"/>
          <w:left w:val="nil"/>
          <w:bottom w:val="nil"/>
          <w:right w:val="nil"/>
          <w:between w:val="nil"/>
        </w:pBdr>
        <w:spacing w:before="240" w:after="240"/>
        <w:ind w:hanging="2"/>
        <w:rPr>
          <w:rFonts w:ascii="Times New Roman" w:hAnsi="Times New Roman"/>
          <w:color w:val="000000"/>
          <w:sz w:val="24"/>
          <w:szCs w:val="24"/>
        </w:rPr>
      </w:pPr>
      <w:r w:rsidRPr="00644083">
        <w:rPr>
          <w:rFonts w:ascii="Times New Roman" w:hAnsi="Times New Roman"/>
          <w:i/>
          <w:color w:val="000000"/>
          <w:sz w:val="24"/>
          <w:szCs w:val="24"/>
        </w:rPr>
        <w:t>Το πρότυπο καταστατικό της Ιδιωτικής Κεφαλαιουχικής Εταιρείας περιλαμβάνει:</w:t>
      </w:r>
    </w:p>
    <w:p w14:paraId="65D74AE2" w14:textId="77777777" w:rsidR="00BD4061" w:rsidRPr="00644083" w:rsidRDefault="00BD4061" w:rsidP="00BD4061">
      <w:pPr>
        <w:pBdr>
          <w:top w:val="nil"/>
          <w:left w:val="nil"/>
          <w:bottom w:val="nil"/>
          <w:right w:val="nil"/>
          <w:between w:val="nil"/>
        </w:pBdr>
        <w:spacing w:before="240" w:after="240"/>
        <w:ind w:hanging="2"/>
        <w:rPr>
          <w:rFonts w:ascii="Times New Roman" w:hAnsi="Times New Roman"/>
          <w:color w:val="000000"/>
          <w:sz w:val="24"/>
          <w:szCs w:val="24"/>
        </w:rPr>
      </w:pPr>
      <w:r w:rsidRPr="00644083">
        <w:rPr>
          <w:rFonts w:ascii="Times New Roman" w:hAnsi="Times New Roman"/>
          <w:i/>
          <w:color w:val="000000"/>
          <w:sz w:val="24"/>
          <w:szCs w:val="24"/>
        </w:rPr>
        <w:t>α) είτε μόνο το ελάχιστο υποχρεωτικό περιεχόμενο που προβλέπεται στο άρθρο 50 του ν. 4072/2012 (Α’86) (πρότυπο καταστατικό)</w:t>
      </w:r>
    </w:p>
    <w:p w14:paraId="0F60B2AC" w14:textId="77777777"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i/>
          <w:color w:val="000000"/>
          <w:sz w:val="24"/>
          <w:szCs w:val="24"/>
        </w:rPr>
        <w:t xml:space="preserve">β) είτε το ελάχιστο υποχρεωτικό περιεχόμενο της περ. </w:t>
      </w:r>
      <w:r>
        <w:rPr>
          <w:rFonts w:ascii="Times New Roman" w:hAnsi="Times New Roman"/>
          <w:i/>
          <w:color w:val="000000"/>
          <w:sz w:val="24"/>
          <w:szCs w:val="24"/>
        </w:rPr>
        <w:t>α</w:t>
      </w:r>
      <w:r w:rsidRPr="00644083">
        <w:rPr>
          <w:rFonts w:ascii="Times New Roman" w:hAnsi="Times New Roman"/>
          <w:i/>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0BB3198C" w14:textId="77777777"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p>
    <w:p w14:paraId="70E7D803" w14:textId="77777777" w:rsidR="00BD4061" w:rsidRDefault="00BD4061" w:rsidP="00BD4061">
      <w:pPr>
        <w:pBdr>
          <w:top w:val="nil"/>
          <w:left w:val="nil"/>
          <w:bottom w:val="nil"/>
          <w:right w:val="nil"/>
          <w:between w:val="nil"/>
        </w:pBdr>
        <w:spacing w:before="240" w:after="240"/>
        <w:ind w:hanging="2"/>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ΚΑΤΑΣΤΑΤΙΚΟ ΣΥΣΤΑΣΗΣ ΤΗΣ ΙΔΙΩΤΙΚΗΣ ΚΕΦΑΛΑΙΟΥΧΙΚΗΣ ΕΤΑΙΡΕΙΑΣ ΜΕ ΤΗΝ ΕΠΩΝΥΜΙΑ </w:t>
      </w:r>
    </w:p>
    <w:p w14:paraId="0956E839" w14:textId="77777777" w:rsidR="00BD4061" w:rsidRDefault="00BD4061" w:rsidP="00BD4061">
      <w:pPr>
        <w:pBdr>
          <w:top w:val="nil"/>
          <w:left w:val="nil"/>
          <w:bottom w:val="nil"/>
          <w:right w:val="nil"/>
          <w:between w:val="nil"/>
        </w:pBdr>
        <w:spacing w:before="240" w:after="240"/>
        <w:ind w:hanging="2"/>
        <w:jc w:val="center"/>
        <w:rPr>
          <w:rFonts w:ascii="Times New Roman" w:hAnsi="Times New Roman"/>
          <w:b/>
          <w:color w:val="000000"/>
          <w:sz w:val="24"/>
          <w:szCs w:val="24"/>
          <w:u w:val="single"/>
        </w:rPr>
      </w:pPr>
      <w:r>
        <w:rPr>
          <w:rFonts w:ascii="Times New Roman" w:hAnsi="Times New Roman"/>
          <w:b/>
          <w:color w:val="000000"/>
          <w:sz w:val="24"/>
          <w:szCs w:val="24"/>
          <w:u w:val="single"/>
        </w:rPr>
        <w:t>«……..»</w:t>
      </w:r>
    </w:p>
    <w:p w14:paraId="6617935E" w14:textId="77777777" w:rsidR="00BD4061" w:rsidRPr="00D51E71" w:rsidRDefault="00BD4061" w:rsidP="00BD4061">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b/>
          <w:color w:val="000000"/>
          <w:sz w:val="24"/>
          <w:szCs w:val="24"/>
          <w:u w:val="single"/>
        </w:rPr>
        <w:t>(</w:t>
      </w:r>
      <w:r w:rsidRPr="00D51E71">
        <w:rPr>
          <w:rFonts w:ascii="Times New Roman" w:hAnsi="Times New Roman"/>
          <w:b/>
          <w:i/>
          <w:color w:val="000000"/>
          <w:sz w:val="24"/>
          <w:szCs w:val="24"/>
          <w:u w:val="single"/>
        </w:rPr>
        <w:t>Ι. ΥΠΟΧΡΕΩΤΙΚΟ ΠΕΡΙΕΧΟΜΕΝΟ</w:t>
      </w:r>
      <w:r>
        <w:rPr>
          <w:rFonts w:ascii="Times New Roman" w:hAnsi="Times New Roman"/>
          <w:b/>
          <w:color w:val="000000"/>
          <w:sz w:val="24"/>
          <w:szCs w:val="24"/>
          <w:u w:val="single"/>
        </w:rPr>
        <w:t> )</w:t>
      </w:r>
    </w:p>
    <w:p w14:paraId="317D73FC"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1</w:t>
      </w:r>
    </w:p>
    <w:p w14:paraId="34D76789"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Σύσταση -Εταιρικός Τύπος - Επωνυμία</w:t>
      </w:r>
    </w:p>
    <w:p w14:paraId="46ABB634"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Συστήνεται με το παρόν καταστατικό Ιδιωτική Κεφαλαιουχική Ε</w:t>
      </w:r>
      <w:r>
        <w:rPr>
          <w:rFonts w:ascii="Times New Roman" w:hAnsi="Times New Roman"/>
          <w:color w:val="000000"/>
          <w:sz w:val="24"/>
          <w:szCs w:val="24"/>
        </w:rPr>
        <w:t>ταιρεία με την επωνυμία «……</w:t>
      </w:r>
      <w:r w:rsidRPr="00644083">
        <w:rPr>
          <w:rFonts w:ascii="Times New Roman" w:hAnsi="Times New Roman"/>
          <w:color w:val="000000"/>
          <w:sz w:val="24"/>
          <w:szCs w:val="24"/>
        </w:rPr>
        <w:t xml:space="preserve">…… </w:t>
      </w:r>
      <w:r w:rsidRPr="005C5F75">
        <w:rPr>
          <w:rFonts w:ascii="Times New Roman" w:hAnsi="Times New Roman"/>
          <w:color w:val="000000"/>
          <w:sz w:val="24"/>
          <w:szCs w:val="24"/>
        </w:rPr>
        <w:t>Ιδιωτική Κεφαλαιουχική Εταιρεία</w:t>
      </w:r>
      <w:r>
        <w:rPr>
          <w:rFonts w:ascii="Times New Roman" w:hAnsi="Times New Roman"/>
          <w:color w:val="000000"/>
          <w:sz w:val="24"/>
          <w:szCs w:val="24"/>
        </w:rPr>
        <w:t>»</w:t>
      </w:r>
      <w:r w:rsidRPr="005C5F75">
        <w:rPr>
          <w:rFonts w:ascii="Times New Roman" w:hAnsi="Times New Roman"/>
          <w:color w:val="000000"/>
          <w:sz w:val="24"/>
          <w:szCs w:val="24"/>
        </w:rPr>
        <w:t xml:space="preserve"> (ή </w:t>
      </w:r>
      <w:r>
        <w:rPr>
          <w:rFonts w:ascii="Times New Roman" w:hAnsi="Times New Roman"/>
          <w:color w:val="000000"/>
          <w:sz w:val="24"/>
          <w:szCs w:val="24"/>
        </w:rPr>
        <w:t>«</w:t>
      </w:r>
      <w:r w:rsidRPr="005C5F75">
        <w:rPr>
          <w:rFonts w:ascii="Times New Roman" w:hAnsi="Times New Roman"/>
          <w:color w:val="000000"/>
          <w:sz w:val="24"/>
          <w:szCs w:val="24"/>
        </w:rPr>
        <w:t xml:space="preserve">………. </w:t>
      </w:r>
      <w:r w:rsidRPr="00644083">
        <w:rPr>
          <w:rFonts w:ascii="Times New Roman" w:hAnsi="Times New Roman"/>
          <w:color w:val="000000"/>
          <w:sz w:val="24"/>
          <w:szCs w:val="24"/>
        </w:rPr>
        <w:t>Ι.Κ.Ε.»</w:t>
      </w:r>
      <w:r w:rsidRPr="007B0527">
        <w:rPr>
          <w:rFonts w:ascii="Times New Roman" w:hAnsi="Times New Roman"/>
          <w:color w:val="000000"/>
          <w:sz w:val="24"/>
          <w:szCs w:val="24"/>
        </w:rPr>
        <w:t>)</w:t>
      </w:r>
      <w:r w:rsidRPr="00644083">
        <w:rPr>
          <w:rFonts w:ascii="Times New Roman" w:hAnsi="Times New Roman"/>
          <w:color w:val="000000"/>
          <w:sz w:val="24"/>
          <w:szCs w:val="24"/>
        </w:rPr>
        <w:t xml:space="preserve"> </w:t>
      </w:r>
      <w:r>
        <w:rPr>
          <w:rFonts w:ascii="Times New Roman" w:hAnsi="Times New Roman"/>
          <w:color w:val="000000"/>
          <w:sz w:val="24"/>
          <w:szCs w:val="24"/>
        </w:rPr>
        <w:t>και το διακριτικό τίτλο «………</w:t>
      </w:r>
      <w:r w:rsidRPr="00644083">
        <w:rPr>
          <w:rFonts w:ascii="Times New Roman" w:hAnsi="Times New Roman"/>
          <w:color w:val="000000"/>
          <w:sz w:val="24"/>
          <w:szCs w:val="24"/>
        </w:rPr>
        <w:t>…….».</w:t>
      </w:r>
    </w:p>
    <w:p w14:paraId="4479D503"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 xml:space="preserve">Για τις διεθνείς συναλλαγές η </w:t>
      </w:r>
      <w:r>
        <w:rPr>
          <w:rFonts w:ascii="Times New Roman" w:hAnsi="Times New Roman"/>
          <w:color w:val="000000"/>
          <w:sz w:val="24"/>
          <w:szCs w:val="24"/>
        </w:rPr>
        <w:t>ανωτέρω επωνυμία αποδίδεται «…</w:t>
      </w:r>
      <w:r w:rsidRPr="00644083">
        <w:rPr>
          <w:rFonts w:ascii="Times New Roman" w:hAnsi="Times New Roman"/>
          <w:color w:val="000000"/>
          <w:sz w:val="24"/>
          <w:szCs w:val="24"/>
        </w:rPr>
        <w:t xml:space="preserve">…… </w:t>
      </w:r>
      <w:r>
        <w:rPr>
          <w:rFonts w:ascii="Times New Roman" w:hAnsi="Times New Roman"/>
          <w:color w:val="000000"/>
          <w:sz w:val="24"/>
          <w:szCs w:val="24"/>
        </w:rPr>
        <w:t>Private</w:t>
      </w:r>
      <w:r w:rsidRPr="00644083">
        <w:rPr>
          <w:rFonts w:ascii="Times New Roman" w:hAnsi="Times New Roman"/>
          <w:color w:val="000000"/>
          <w:sz w:val="24"/>
          <w:szCs w:val="24"/>
        </w:rPr>
        <w:t xml:space="preserve"> </w:t>
      </w:r>
      <w:r>
        <w:rPr>
          <w:rFonts w:ascii="Times New Roman" w:hAnsi="Times New Roman"/>
          <w:color w:val="000000"/>
          <w:sz w:val="24"/>
          <w:szCs w:val="24"/>
        </w:rPr>
        <w:t>Company»</w:t>
      </w:r>
      <w:r w:rsidRPr="00644083">
        <w:rPr>
          <w:rFonts w:ascii="Times New Roman" w:hAnsi="Times New Roman"/>
          <w:color w:val="000000"/>
          <w:sz w:val="24"/>
          <w:szCs w:val="24"/>
        </w:rPr>
        <w:t xml:space="preserve"> (ή </w:t>
      </w:r>
      <w:r>
        <w:rPr>
          <w:rFonts w:ascii="Times New Roman" w:hAnsi="Times New Roman"/>
          <w:color w:val="000000"/>
          <w:sz w:val="24"/>
          <w:szCs w:val="24"/>
        </w:rPr>
        <w:t>«..</w:t>
      </w:r>
      <w:r w:rsidRPr="00644083">
        <w:rPr>
          <w:rFonts w:ascii="Times New Roman" w:hAnsi="Times New Roman"/>
          <w:color w:val="000000"/>
          <w:sz w:val="24"/>
          <w:szCs w:val="24"/>
        </w:rPr>
        <w:t xml:space="preserve">… </w:t>
      </w:r>
      <w:r>
        <w:rPr>
          <w:rFonts w:ascii="Times New Roman" w:hAnsi="Times New Roman"/>
          <w:color w:val="000000"/>
          <w:sz w:val="24"/>
          <w:szCs w:val="24"/>
        </w:rPr>
        <w:t>P</w:t>
      </w:r>
      <w:r w:rsidRPr="00644083">
        <w:rPr>
          <w:rFonts w:ascii="Times New Roman" w:hAnsi="Times New Roman"/>
          <w:color w:val="000000"/>
          <w:sz w:val="24"/>
          <w:szCs w:val="24"/>
        </w:rPr>
        <w:t>.</w:t>
      </w:r>
      <w:r>
        <w:rPr>
          <w:rFonts w:ascii="Times New Roman" w:hAnsi="Times New Roman"/>
          <w:color w:val="000000"/>
          <w:sz w:val="24"/>
          <w:szCs w:val="24"/>
        </w:rPr>
        <w:t>C</w:t>
      </w:r>
      <w:r w:rsidRPr="00644083">
        <w:rPr>
          <w:rFonts w:ascii="Times New Roman" w:hAnsi="Times New Roman"/>
          <w:color w:val="000000"/>
          <w:sz w:val="24"/>
          <w:szCs w:val="24"/>
        </w:rPr>
        <w:t>.»</w:t>
      </w:r>
      <w:r w:rsidRPr="007B0527">
        <w:rPr>
          <w:rFonts w:ascii="Times New Roman" w:hAnsi="Times New Roman"/>
          <w:color w:val="000000"/>
          <w:sz w:val="24"/>
          <w:szCs w:val="24"/>
        </w:rPr>
        <w:t>)</w:t>
      </w:r>
      <w:r w:rsidRPr="00644083">
        <w:rPr>
          <w:rFonts w:ascii="Times New Roman" w:hAnsi="Times New Roman"/>
          <w:color w:val="000000"/>
          <w:sz w:val="24"/>
          <w:szCs w:val="24"/>
        </w:rPr>
        <w:t xml:space="preserve"> και ο ανωτέρω διακρ</w:t>
      </w:r>
      <w:r>
        <w:rPr>
          <w:rFonts w:ascii="Times New Roman" w:hAnsi="Times New Roman"/>
          <w:color w:val="000000"/>
          <w:sz w:val="24"/>
          <w:szCs w:val="24"/>
        </w:rPr>
        <w:t>ιτικός τίτλος αποδίδεται «……</w:t>
      </w:r>
      <w:r w:rsidRPr="00644083">
        <w:rPr>
          <w:rFonts w:ascii="Times New Roman" w:hAnsi="Times New Roman"/>
          <w:color w:val="000000"/>
          <w:sz w:val="24"/>
          <w:szCs w:val="24"/>
        </w:rPr>
        <w:t>……..».</w:t>
      </w:r>
    </w:p>
    <w:p w14:paraId="10EDB20E" w14:textId="77777777" w:rsidR="00BD4061" w:rsidRPr="00644083" w:rsidRDefault="00BD4061" w:rsidP="00BD4061">
      <w:pPr>
        <w:pBdr>
          <w:top w:val="nil"/>
          <w:left w:val="nil"/>
          <w:bottom w:val="nil"/>
          <w:right w:val="nil"/>
          <w:between w:val="nil"/>
        </w:pBdr>
        <w:spacing w:before="240" w:after="240"/>
        <w:ind w:hanging="2"/>
        <w:jc w:val="center"/>
        <w:rPr>
          <w:rFonts w:ascii="Times New Roman" w:hAnsi="Times New Roman"/>
          <w:color w:val="000000"/>
          <w:sz w:val="24"/>
          <w:szCs w:val="24"/>
        </w:rPr>
      </w:pPr>
      <w:r w:rsidRPr="00644083">
        <w:rPr>
          <w:rFonts w:ascii="Times New Roman" w:hAnsi="Times New Roman"/>
          <w:color w:val="000000"/>
          <w:sz w:val="24"/>
          <w:szCs w:val="24"/>
        </w:rPr>
        <w:t>ή</w:t>
      </w:r>
    </w:p>
    <w:p w14:paraId="09D46E06" w14:textId="77777777" w:rsidR="00BD4061" w:rsidRPr="005C5F75"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 xml:space="preserve">Συστήνεται με το παρόν καταστατικό Μονοπρόσωπη </w:t>
      </w:r>
      <w:r>
        <w:rPr>
          <w:rFonts w:ascii="Times New Roman" w:hAnsi="Times New Roman"/>
          <w:color w:val="000000"/>
          <w:sz w:val="24"/>
          <w:szCs w:val="24"/>
        </w:rPr>
        <w:t xml:space="preserve">Ιδιωτική Κεφαλαιουχική </w:t>
      </w:r>
      <w:r w:rsidRPr="00644083">
        <w:rPr>
          <w:rFonts w:ascii="Times New Roman" w:hAnsi="Times New Roman"/>
          <w:color w:val="000000"/>
          <w:sz w:val="24"/>
          <w:szCs w:val="24"/>
        </w:rPr>
        <w:t>Εταιρεία με την επωνυμία «……………………… Μονοπρόσωπη Ιδιωτική Κεφαλαιουχική Εταιρεία</w:t>
      </w:r>
      <w:r>
        <w:rPr>
          <w:rFonts w:ascii="Times New Roman" w:hAnsi="Times New Roman"/>
          <w:color w:val="000000"/>
          <w:sz w:val="24"/>
          <w:szCs w:val="24"/>
        </w:rPr>
        <w:t>»</w:t>
      </w:r>
      <w:r w:rsidRPr="00644083">
        <w:rPr>
          <w:rFonts w:ascii="Times New Roman" w:hAnsi="Times New Roman"/>
          <w:color w:val="000000"/>
          <w:sz w:val="24"/>
          <w:szCs w:val="24"/>
        </w:rPr>
        <w:t xml:space="preserve"> (ή </w:t>
      </w:r>
      <w:r>
        <w:rPr>
          <w:rFonts w:ascii="Times New Roman" w:hAnsi="Times New Roman"/>
          <w:color w:val="000000"/>
          <w:sz w:val="24"/>
          <w:szCs w:val="24"/>
        </w:rPr>
        <w:t>«</w:t>
      </w:r>
      <w:r w:rsidRPr="00644083">
        <w:rPr>
          <w:rFonts w:ascii="Times New Roman" w:hAnsi="Times New Roman"/>
          <w:color w:val="000000"/>
          <w:sz w:val="24"/>
          <w:szCs w:val="24"/>
        </w:rPr>
        <w:t xml:space="preserve">…………… </w:t>
      </w:r>
      <w:r w:rsidRPr="005C5F75">
        <w:rPr>
          <w:rFonts w:ascii="Times New Roman" w:hAnsi="Times New Roman"/>
          <w:color w:val="000000"/>
          <w:sz w:val="24"/>
          <w:szCs w:val="24"/>
        </w:rPr>
        <w:t>Μονοπρόσωπη Ι.Κ.Ε.)» και το διακριτικό τίτλο «……………………….».</w:t>
      </w:r>
    </w:p>
    <w:p w14:paraId="358D92BA" w14:textId="77777777" w:rsidR="00BD4061" w:rsidRPr="00BD4061"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lang w:val="en-US"/>
        </w:rPr>
      </w:pPr>
      <w:r w:rsidRPr="00644083">
        <w:rPr>
          <w:rFonts w:ascii="Times New Roman" w:hAnsi="Times New Roman"/>
          <w:color w:val="000000"/>
          <w:sz w:val="24"/>
          <w:szCs w:val="24"/>
        </w:rPr>
        <w:t xml:space="preserve">Για τις διεθνείς συναλλαγές η ανωτέρω επωνυμία αποδίδεται «………………… </w:t>
      </w:r>
      <w:r w:rsidRPr="00BD4061">
        <w:rPr>
          <w:rFonts w:ascii="Times New Roman" w:hAnsi="Times New Roman"/>
          <w:color w:val="000000"/>
          <w:sz w:val="24"/>
          <w:szCs w:val="24"/>
          <w:lang w:val="en-US"/>
        </w:rPr>
        <w:t>Single Member Private Company» (</w:t>
      </w:r>
      <w:r>
        <w:rPr>
          <w:rFonts w:ascii="Times New Roman" w:hAnsi="Times New Roman"/>
          <w:color w:val="000000"/>
          <w:sz w:val="24"/>
          <w:szCs w:val="24"/>
        </w:rPr>
        <w:t>ή</w:t>
      </w:r>
      <w:r w:rsidRPr="00BD4061">
        <w:rPr>
          <w:rFonts w:ascii="Times New Roman" w:hAnsi="Times New Roman"/>
          <w:color w:val="000000"/>
          <w:sz w:val="24"/>
          <w:szCs w:val="24"/>
          <w:lang w:val="en-US"/>
        </w:rPr>
        <w:t xml:space="preserve"> «………… Single Member P.C.)» </w:t>
      </w:r>
      <w:r>
        <w:rPr>
          <w:rFonts w:ascii="Times New Roman" w:hAnsi="Times New Roman"/>
          <w:color w:val="000000"/>
          <w:sz w:val="24"/>
          <w:szCs w:val="24"/>
        </w:rPr>
        <w:t>και</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ο</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ανωτέρω</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διακριτικός</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τίτλος</w:t>
      </w:r>
      <w:r w:rsidRPr="00BD4061">
        <w:rPr>
          <w:rFonts w:ascii="Times New Roman" w:hAnsi="Times New Roman"/>
          <w:color w:val="000000"/>
          <w:sz w:val="24"/>
          <w:szCs w:val="24"/>
          <w:lang w:val="en-US"/>
        </w:rPr>
        <w:t xml:space="preserve"> </w:t>
      </w:r>
      <w:r>
        <w:rPr>
          <w:rFonts w:ascii="Times New Roman" w:hAnsi="Times New Roman"/>
          <w:color w:val="000000"/>
          <w:sz w:val="24"/>
          <w:szCs w:val="24"/>
        </w:rPr>
        <w:t>αποδίδεται</w:t>
      </w:r>
      <w:r w:rsidRPr="00BD4061">
        <w:rPr>
          <w:rFonts w:ascii="Times New Roman" w:hAnsi="Times New Roman"/>
          <w:color w:val="000000"/>
          <w:sz w:val="24"/>
          <w:szCs w:val="24"/>
          <w:lang w:val="en-US"/>
        </w:rPr>
        <w:t xml:space="preserve"> «………………………..».</w:t>
      </w:r>
    </w:p>
    <w:p w14:paraId="1342CC67"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lastRenderedPageBreak/>
        <w:t>Άρθρο 2</w:t>
      </w:r>
    </w:p>
    <w:p w14:paraId="04A8554D"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Έδρα</w:t>
      </w:r>
    </w:p>
    <w:p w14:paraId="48DD2232"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sz w:val="24"/>
          <w:szCs w:val="24"/>
        </w:rPr>
        <w:t>Έδρα</w:t>
      </w:r>
      <w:r>
        <w:rPr>
          <w:rFonts w:ascii="Times New Roman" w:hAnsi="Times New Roman"/>
          <w:sz w:val="24"/>
          <w:szCs w:val="24"/>
        </w:rPr>
        <w:t xml:space="preserve"> της εταιρείας ορίζεται ο Δήμος</w:t>
      </w:r>
      <w:r w:rsidRPr="005B71A1">
        <w:rPr>
          <w:rFonts w:ascii="Times New Roman" w:hAnsi="Times New Roman"/>
          <w:sz w:val="24"/>
          <w:szCs w:val="24"/>
        </w:rPr>
        <w:t xml:space="preserve"> </w:t>
      </w:r>
      <w:r>
        <w:rPr>
          <w:rFonts w:ascii="Times New Roman" w:hAnsi="Times New Roman"/>
          <w:sz w:val="24"/>
          <w:szCs w:val="24"/>
        </w:rPr>
        <w:t>………… του νομού ………......</w:t>
      </w:r>
    </w:p>
    <w:p w14:paraId="6675ACFB"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3</w:t>
      </w:r>
    </w:p>
    <w:p w14:paraId="4B7A0AB3"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Σκοπός</w:t>
      </w:r>
    </w:p>
    <w:p w14:paraId="23F955FD"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 xml:space="preserve">Σκοπός της εταιρείας </w:t>
      </w:r>
      <w:r w:rsidRPr="00CC75F0">
        <w:rPr>
          <w:rFonts w:ascii="Times New Roman" w:hAnsi="Times New Roman"/>
          <w:color w:val="000000"/>
          <w:sz w:val="24"/>
          <w:szCs w:val="24"/>
        </w:rPr>
        <w:t>είναι …………………………………………………………</w:t>
      </w:r>
    </w:p>
    <w:p w14:paraId="2F648009" w14:textId="77777777" w:rsidR="00BD4061" w:rsidRPr="00644083" w:rsidRDefault="00BD4061" w:rsidP="00BD4061">
      <w:pPr>
        <w:pBdr>
          <w:top w:val="nil"/>
          <w:left w:val="nil"/>
          <w:bottom w:val="nil"/>
          <w:right w:val="nil"/>
          <w:between w:val="nil"/>
        </w:pBdr>
        <w:ind w:hanging="2"/>
        <w:jc w:val="center"/>
        <w:rPr>
          <w:rFonts w:ascii="Times New Roman" w:hAnsi="Times New Roman"/>
          <w:b/>
          <w:sz w:val="24"/>
          <w:szCs w:val="24"/>
        </w:rPr>
      </w:pPr>
    </w:p>
    <w:p w14:paraId="3D90AACB"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4</w:t>
      </w:r>
    </w:p>
    <w:p w14:paraId="71F4F932"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Διάρκεια</w:t>
      </w:r>
    </w:p>
    <w:p w14:paraId="5E08EFFE"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Η διάρκεια της εταιρείας ορίζεται σε …….....</w:t>
      </w:r>
      <w:r>
        <w:rPr>
          <w:rFonts w:ascii="Times New Roman" w:hAnsi="Times New Roman"/>
          <w:color w:val="000000"/>
          <w:sz w:val="24"/>
          <w:szCs w:val="24"/>
        </w:rPr>
        <w:t xml:space="preserve"> (…) έτη και</w:t>
      </w:r>
      <w:r w:rsidRPr="00644083">
        <w:rPr>
          <w:rFonts w:ascii="Times New Roman" w:hAnsi="Times New Roman"/>
          <w:color w:val="000000"/>
          <w:sz w:val="24"/>
          <w:szCs w:val="24"/>
        </w:rPr>
        <w:t xml:space="preserve"> αρχίζει από την καταχώριση και δημοσίευση του παρόντος καταστατικού στο Γ</w:t>
      </w:r>
      <w:r>
        <w:rPr>
          <w:rFonts w:ascii="Times New Roman" w:hAnsi="Times New Roman"/>
          <w:color w:val="000000"/>
          <w:sz w:val="24"/>
          <w:szCs w:val="24"/>
        </w:rPr>
        <w:t>ενικό Εμπορικό Μητρώο (Γ.Ε.ΜΗ.).</w:t>
      </w:r>
    </w:p>
    <w:p w14:paraId="17EBD4CB" w14:textId="77777777" w:rsidR="00BD4061" w:rsidRPr="00644083" w:rsidRDefault="00BD4061" w:rsidP="00BD4061">
      <w:pPr>
        <w:pBdr>
          <w:top w:val="nil"/>
          <w:left w:val="nil"/>
          <w:bottom w:val="nil"/>
          <w:right w:val="nil"/>
          <w:between w:val="nil"/>
        </w:pBdr>
        <w:spacing w:before="240" w:after="240"/>
        <w:ind w:hanging="2"/>
        <w:jc w:val="center"/>
        <w:rPr>
          <w:rFonts w:ascii="Times New Roman" w:hAnsi="Times New Roman"/>
          <w:color w:val="000000"/>
          <w:sz w:val="24"/>
          <w:szCs w:val="24"/>
        </w:rPr>
      </w:pPr>
      <w:r w:rsidRPr="00644083">
        <w:rPr>
          <w:rFonts w:ascii="Times New Roman" w:hAnsi="Times New Roman"/>
          <w:color w:val="000000"/>
          <w:sz w:val="24"/>
          <w:szCs w:val="24"/>
        </w:rPr>
        <w:t>ή</w:t>
      </w:r>
    </w:p>
    <w:p w14:paraId="4D4F2A57"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Η διάρκεια της εταιρείας είναι αορίστου χρόνου και αρχίζει από την καταχώριση και δημοσίευση του παρόντος καταστατικού στο Γ</w:t>
      </w:r>
      <w:r>
        <w:rPr>
          <w:rFonts w:ascii="Times New Roman" w:hAnsi="Times New Roman"/>
          <w:color w:val="000000"/>
          <w:sz w:val="24"/>
          <w:szCs w:val="24"/>
        </w:rPr>
        <w:t>ενικό Εμπορικό Μητρώο (Γ.Ε.ΜΗ.).</w:t>
      </w:r>
    </w:p>
    <w:p w14:paraId="71182717"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5</w:t>
      </w:r>
    </w:p>
    <w:p w14:paraId="46A0953E"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highlight w:val="yellow"/>
        </w:rPr>
      </w:pPr>
      <w:r w:rsidRPr="00644083">
        <w:rPr>
          <w:rFonts w:ascii="Times New Roman" w:hAnsi="Times New Roman"/>
          <w:b/>
          <w:color w:val="000000"/>
          <w:sz w:val="24"/>
          <w:szCs w:val="24"/>
        </w:rPr>
        <w:t xml:space="preserve">Εταιρικό κεφάλαιο, εταιρικά μερίδια και εισφορές εταίρων </w:t>
      </w:r>
    </w:p>
    <w:p w14:paraId="198A36FB"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FF0000"/>
          <w:sz w:val="24"/>
          <w:szCs w:val="24"/>
        </w:rPr>
      </w:pPr>
      <w:r>
        <w:rPr>
          <w:rFonts w:ascii="Times New Roman" w:hAnsi="Times New Roman"/>
          <w:color w:val="000000"/>
          <w:sz w:val="24"/>
          <w:szCs w:val="24"/>
        </w:rPr>
        <w:t xml:space="preserve">Α. </w:t>
      </w:r>
      <w:r w:rsidRPr="00644083">
        <w:rPr>
          <w:rFonts w:ascii="Times New Roman" w:hAnsi="Times New Roman"/>
          <w:color w:val="000000"/>
          <w:sz w:val="24"/>
          <w:szCs w:val="24"/>
        </w:rPr>
        <w:t>Το κεφάλαιο</w:t>
      </w:r>
      <w:r>
        <w:rPr>
          <w:rFonts w:ascii="Times New Roman" w:hAnsi="Times New Roman"/>
          <w:color w:val="000000"/>
          <w:sz w:val="24"/>
          <w:szCs w:val="24"/>
        </w:rPr>
        <w:t xml:space="preserve"> της εταιρείας ορίζεται σε ………</w:t>
      </w:r>
      <w:r w:rsidRPr="00644083">
        <w:rPr>
          <w:rFonts w:ascii="Times New Roman" w:hAnsi="Times New Roman"/>
          <w:color w:val="000000"/>
          <w:sz w:val="24"/>
          <w:szCs w:val="24"/>
        </w:rPr>
        <w:t>……. ευρώ (00,00 €) που διαιρείται σε ………………….. εταιρικά μερίδια κεφαλαιακών εισφορών, ονομαστικής αξίας ……………… ευρώ (00,00 €) το καθένα και βεβαιώνεται από τους συμβαλλόμενους στο παρόν εταίρους ότι είναι ολοσχερώς καταβεβλημένο κατά την σύσταση της εταιρείας.</w:t>
      </w:r>
    </w:p>
    <w:p w14:paraId="666BEB49" w14:textId="77777777" w:rsidR="00BD4061" w:rsidRPr="003F5E88"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Β. </w:t>
      </w:r>
      <w:r w:rsidRPr="00644083">
        <w:rPr>
          <w:rFonts w:ascii="Times New Roman" w:hAnsi="Times New Roman"/>
          <w:color w:val="000000"/>
          <w:sz w:val="24"/>
          <w:szCs w:val="24"/>
        </w:rPr>
        <w:t xml:space="preserve">Ο συνολικός αριθμός των </w:t>
      </w:r>
      <w:r>
        <w:rPr>
          <w:rFonts w:ascii="Times New Roman" w:hAnsi="Times New Roman"/>
          <w:color w:val="000000"/>
          <w:sz w:val="24"/>
          <w:szCs w:val="24"/>
        </w:rPr>
        <w:t>εταιρικών μεριδίων ανέρχεται σε</w:t>
      </w:r>
      <w:r w:rsidRPr="00644083">
        <w:rPr>
          <w:rFonts w:ascii="Times New Roman" w:hAnsi="Times New Roman"/>
          <w:color w:val="000000"/>
          <w:sz w:val="24"/>
          <w:szCs w:val="24"/>
        </w:rPr>
        <w:t xml:space="preserve"> ……… μερίδια, ονομαστικής αξίας …….. ευρώ (00,00 €), τα οποία αντιστοιχούν σε ………</w:t>
      </w:r>
      <w:r>
        <w:rPr>
          <w:rFonts w:ascii="Times New Roman" w:hAnsi="Times New Roman"/>
          <w:color w:val="000000"/>
          <w:sz w:val="24"/>
          <w:szCs w:val="24"/>
        </w:rPr>
        <w:t xml:space="preserve">. μερίδια κεφαλαιακών εισφορών, </w:t>
      </w:r>
      <w:r w:rsidRPr="00644083">
        <w:rPr>
          <w:rFonts w:ascii="Times New Roman" w:hAnsi="Times New Roman"/>
          <w:color w:val="000000"/>
          <w:sz w:val="24"/>
          <w:szCs w:val="24"/>
        </w:rPr>
        <w:t>………… μερίδια εξωκεφαλαιακών εισφορών και σε …………….</w:t>
      </w:r>
      <w:r w:rsidRPr="00D50BE8">
        <w:rPr>
          <w:rFonts w:ascii="Times New Roman" w:hAnsi="Times New Roman"/>
          <w:color w:val="000000"/>
          <w:sz w:val="24"/>
          <w:szCs w:val="24"/>
        </w:rPr>
        <w:t xml:space="preserve"> </w:t>
      </w:r>
      <w:r w:rsidRPr="00644083">
        <w:rPr>
          <w:rFonts w:ascii="Times New Roman" w:hAnsi="Times New Roman"/>
          <w:color w:val="000000"/>
          <w:sz w:val="24"/>
          <w:szCs w:val="24"/>
        </w:rPr>
        <w:t>εταιρικά μερίδια εγγυητικών εισφορών.</w:t>
      </w:r>
    </w:p>
    <w:p w14:paraId="552E40E3"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Γ. </w:t>
      </w:r>
      <w:r w:rsidRPr="00644083">
        <w:rPr>
          <w:rFonts w:ascii="Times New Roman" w:hAnsi="Times New Roman"/>
          <w:color w:val="000000"/>
          <w:sz w:val="24"/>
          <w:szCs w:val="24"/>
        </w:rPr>
        <w:t>Τα παραπάνω εταιρικά μερίδια</w:t>
      </w:r>
      <w:r w:rsidRPr="00D50BE8">
        <w:rPr>
          <w:rFonts w:ascii="Times New Roman" w:hAnsi="Times New Roman"/>
          <w:color w:val="000000"/>
          <w:sz w:val="24"/>
          <w:szCs w:val="24"/>
        </w:rPr>
        <w:t xml:space="preserve"> </w:t>
      </w:r>
      <w:r>
        <w:rPr>
          <w:rFonts w:ascii="Times New Roman" w:hAnsi="Times New Roman"/>
          <w:color w:val="000000"/>
          <w:sz w:val="24"/>
          <w:szCs w:val="24"/>
        </w:rPr>
        <w:t>πα</w:t>
      </w:r>
      <w:r w:rsidRPr="00644083">
        <w:rPr>
          <w:rFonts w:ascii="Times New Roman" w:hAnsi="Times New Roman"/>
          <w:color w:val="000000"/>
          <w:sz w:val="24"/>
          <w:szCs w:val="24"/>
        </w:rPr>
        <w:t>ριστούν εισφορές των εταίρων ως εξής:</w:t>
      </w:r>
    </w:p>
    <w:p w14:paraId="6A7C177C"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b/>
          <w:color w:val="000000"/>
          <w:sz w:val="24"/>
          <w:szCs w:val="24"/>
        </w:rPr>
        <w:t>Γ1</w:t>
      </w:r>
      <w:r w:rsidRPr="00644083">
        <w:rPr>
          <w:rFonts w:ascii="Times New Roman" w:hAnsi="Times New Roman"/>
          <w:b/>
          <w:color w:val="000000"/>
          <w:sz w:val="24"/>
          <w:szCs w:val="24"/>
        </w:rPr>
        <w:t>. ΚΕΦΑΛΑΙΑΚΕΣ ΕΙΣΦΟΡΕΣ</w:t>
      </w:r>
    </w:p>
    <w:p w14:paraId="359DD3C7" w14:textId="77777777" w:rsidR="00BD4061" w:rsidRPr="00644083" w:rsidRDefault="00BD4061" w:rsidP="00BD4061">
      <w:pPr>
        <w:pBdr>
          <w:top w:val="nil"/>
          <w:left w:val="nil"/>
          <w:bottom w:val="nil"/>
          <w:right w:val="nil"/>
          <w:between w:val="nil"/>
        </w:pBdr>
        <w:spacing w:before="240" w:after="240"/>
        <w:jc w:val="both"/>
        <w:rPr>
          <w:rFonts w:ascii="Times New Roman" w:hAnsi="Times New Roman"/>
          <w:color w:val="000000"/>
          <w:sz w:val="24"/>
          <w:szCs w:val="24"/>
        </w:rPr>
      </w:pPr>
      <w:r>
        <w:rPr>
          <w:rFonts w:ascii="Times New Roman" w:hAnsi="Times New Roman"/>
          <w:b/>
          <w:color w:val="000000"/>
          <w:sz w:val="24"/>
          <w:szCs w:val="24"/>
        </w:rPr>
        <w:t>α)</w:t>
      </w:r>
      <w:r w:rsidRPr="00644083">
        <w:rPr>
          <w:rFonts w:ascii="Times New Roman" w:hAnsi="Times New Roman"/>
          <w:b/>
          <w:color w:val="000000"/>
          <w:sz w:val="24"/>
          <w:szCs w:val="24"/>
        </w:rPr>
        <w:t xml:space="preserve"> Χρηματικές Καταβολές</w:t>
      </w:r>
    </w:p>
    <w:p w14:paraId="02D24A12"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1. Ο/Η ………………………, όνομα πατρός: </w:t>
      </w:r>
      <w:r w:rsidRPr="00644083">
        <w:rPr>
          <w:rFonts w:ascii="Times New Roman" w:hAnsi="Times New Roman"/>
          <w:color w:val="000000"/>
          <w:sz w:val="24"/>
          <w:szCs w:val="24"/>
        </w:rPr>
        <w:t xml:space="preserve">………… </w:t>
      </w:r>
      <w:r>
        <w:rPr>
          <w:rFonts w:ascii="Times New Roman" w:hAnsi="Times New Roman"/>
          <w:color w:val="000000"/>
          <w:sz w:val="24"/>
          <w:szCs w:val="24"/>
        </w:rPr>
        <w:t>και Α.Φ.Μ. ………...…</w:t>
      </w:r>
      <w:r w:rsidRPr="00644083">
        <w:rPr>
          <w:rFonts w:ascii="Times New Roman" w:hAnsi="Times New Roman"/>
          <w:color w:val="000000"/>
          <w:sz w:val="24"/>
          <w:szCs w:val="24"/>
        </w:rPr>
        <w:t>., κατέβαλε …………………. ευρώ (00,00 €) μετρητά και έλαβε ………….. εταιρικά μερίδια, ονομαστικής αξίας ………….ευρώ (00,00 €) έκαστο κ.ο.κ.</w:t>
      </w:r>
    </w:p>
    <w:p w14:paraId="587040AC"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lastRenderedPageBreak/>
        <w:t xml:space="preserve">2. </w:t>
      </w:r>
      <w:r w:rsidRPr="00644083">
        <w:rPr>
          <w:rFonts w:ascii="Times New Roman" w:hAnsi="Times New Roman"/>
          <w:color w:val="000000"/>
          <w:sz w:val="24"/>
          <w:szCs w:val="24"/>
        </w:rPr>
        <w:t xml:space="preserve">Η εταιρεία με την επωνυμία </w:t>
      </w:r>
      <w:r>
        <w:rPr>
          <w:rFonts w:ascii="Times New Roman" w:hAnsi="Times New Roman"/>
          <w:color w:val="000000"/>
          <w:sz w:val="24"/>
          <w:szCs w:val="24"/>
        </w:rPr>
        <w:t>«…………………», αρ. Γ.Ε.ΜΗ. …………………..,</w:t>
      </w:r>
      <w:r w:rsidRPr="00644083">
        <w:rPr>
          <w:rFonts w:ascii="Times New Roman" w:hAnsi="Times New Roman"/>
          <w:color w:val="000000"/>
          <w:sz w:val="24"/>
          <w:szCs w:val="24"/>
        </w:rPr>
        <w:t xml:space="preserve"> Α.Φ.Μ. …….</w:t>
      </w:r>
      <w:r w:rsidRPr="0008703D">
        <w:rPr>
          <w:rFonts w:ascii="Times New Roman" w:hAnsi="Times New Roman"/>
          <w:color w:val="000000"/>
          <w:sz w:val="24"/>
          <w:szCs w:val="24"/>
        </w:rPr>
        <w:t xml:space="preserve"> </w:t>
      </w:r>
      <w:r>
        <w:rPr>
          <w:rFonts w:ascii="Times New Roman" w:hAnsi="Times New Roman"/>
          <w:color w:val="000000"/>
          <w:sz w:val="24"/>
          <w:szCs w:val="24"/>
        </w:rPr>
        <w:t xml:space="preserve">και </w:t>
      </w:r>
      <w:r w:rsidRPr="0008703D">
        <w:rPr>
          <w:rFonts w:ascii="Times New Roman" w:hAnsi="Times New Roman"/>
          <w:color w:val="000000"/>
          <w:sz w:val="24"/>
          <w:szCs w:val="24"/>
        </w:rPr>
        <w:t>έδρα: δήμος ………….., οδός ………, αρ. ……..</w:t>
      </w:r>
      <w:r>
        <w:rPr>
          <w:rFonts w:ascii="Times New Roman" w:hAnsi="Times New Roman"/>
          <w:color w:val="000000"/>
          <w:sz w:val="24"/>
          <w:szCs w:val="24"/>
        </w:rPr>
        <w:t>,</w:t>
      </w:r>
      <w:r w:rsidRPr="0008703D">
        <w:rPr>
          <w:rFonts w:ascii="Times New Roman" w:hAnsi="Times New Roman"/>
          <w:color w:val="000000"/>
          <w:sz w:val="24"/>
          <w:szCs w:val="24"/>
        </w:rPr>
        <w:t xml:space="preserve"> </w:t>
      </w:r>
      <w:r w:rsidRPr="00644083">
        <w:rPr>
          <w:rFonts w:ascii="Times New Roman" w:hAnsi="Times New Roman"/>
          <w:color w:val="000000"/>
          <w:sz w:val="24"/>
          <w:szCs w:val="24"/>
        </w:rPr>
        <w:t xml:space="preserve"> κατέβαλε ……………….. ευρώ (00,00 €) μετρητά και έλαβε …………. εταιρικά μερίδια, ονομαστικής αξίας …….. ευρώ (00,00 €) έκαστο κ.ο.κ.</w:t>
      </w:r>
    </w:p>
    <w:p w14:paraId="656DDFCD" w14:textId="77777777" w:rsidR="00BD4061" w:rsidRDefault="00BD4061" w:rsidP="00BD4061">
      <w:pPr>
        <w:pBdr>
          <w:top w:val="nil"/>
          <w:left w:val="nil"/>
          <w:bottom w:val="nil"/>
          <w:right w:val="nil"/>
          <w:between w:val="nil"/>
        </w:pBdr>
        <w:spacing w:before="240" w:after="240"/>
        <w:ind w:hanging="2"/>
        <w:jc w:val="both"/>
        <w:rPr>
          <w:rFonts w:ascii="Times New Roman" w:hAnsi="Times New Roman"/>
          <w:b/>
          <w:color w:val="000000"/>
          <w:sz w:val="24"/>
          <w:szCs w:val="24"/>
        </w:rPr>
      </w:pPr>
    </w:p>
    <w:p w14:paraId="432F99BC"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b/>
          <w:color w:val="000000"/>
          <w:sz w:val="24"/>
          <w:szCs w:val="24"/>
        </w:rPr>
        <w:t>β)</w:t>
      </w:r>
      <w:r w:rsidRPr="00644083">
        <w:rPr>
          <w:rFonts w:ascii="Times New Roman" w:hAnsi="Times New Roman"/>
          <w:b/>
          <w:color w:val="000000"/>
          <w:sz w:val="24"/>
          <w:szCs w:val="24"/>
        </w:rPr>
        <w:t xml:space="preserve"> Εισφορές σε Είδος</w:t>
      </w:r>
    </w:p>
    <w:p w14:paraId="1429881B"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w:t>
      </w:r>
      <w:r w:rsidRPr="00644083">
        <w:rPr>
          <w:rFonts w:ascii="Times New Roman" w:hAnsi="Times New Roman"/>
          <w:i/>
          <w:color w:val="000000"/>
          <w:sz w:val="24"/>
          <w:szCs w:val="24"/>
        </w:rPr>
        <w:t>συμπληρώνεται μόνο εφόσον το εισφερόμενο είδος δεν υπόκειται σε συμβολαιογραφικό τύπο από ειδικές διατάξεις</w:t>
      </w:r>
      <w:r w:rsidRPr="00644083">
        <w:rPr>
          <w:rFonts w:ascii="Times New Roman" w:hAnsi="Times New Roman"/>
          <w:color w:val="000000"/>
          <w:sz w:val="24"/>
          <w:szCs w:val="24"/>
        </w:rPr>
        <w:t>).</w:t>
      </w:r>
    </w:p>
    <w:p w14:paraId="1857403D"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Οι εισφορές των εταίρων σε είδος, η συνολική αξία των οποίων αποτιμήθηκε, κατ’ αναλογική εφαρμογή του άρθρου 17 του ν. 4548/2018, σε ………… ευρώ (00,00 €), αντιστοιχούν σε ……………… εταιρικά μερίδια, ονομαστικής αξίας …………. ευρώ (00,00 €) έκαστο και καλύφθηκαν ως κατωτέρω:</w:t>
      </w:r>
    </w:p>
    <w:p w14:paraId="66482220"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1.</w:t>
      </w:r>
      <w:r w:rsidRPr="00644083">
        <w:rPr>
          <w:rFonts w:ascii="Times New Roman" w:hAnsi="Times New Roman"/>
          <w:color w:val="000000"/>
          <w:sz w:val="24"/>
          <w:szCs w:val="24"/>
        </w:rPr>
        <w:t xml:space="preserve"> </w:t>
      </w:r>
      <w:r>
        <w:rPr>
          <w:rFonts w:ascii="Times New Roman" w:hAnsi="Times New Roman"/>
          <w:color w:val="000000"/>
          <w:sz w:val="24"/>
          <w:szCs w:val="24"/>
        </w:rPr>
        <w:t xml:space="preserve">Ο/Η ……………, όνομα πατρός: ……… και Α.Φ.Μ. ……… </w:t>
      </w:r>
      <w:r w:rsidRPr="00644083">
        <w:rPr>
          <w:rFonts w:ascii="Times New Roman" w:hAnsi="Times New Roman"/>
          <w:color w:val="000000"/>
          <w:sz w:val="24"/>
          <w:szCs w:val="24"/>
        </w:rPr>
        <w:t xml:space="preserve"> παρέχει στην εταιρεία ……………………… (</w:t>
      </w:r>
      <w:r w:rsidRPr="00D51E71">
        <w:rPr>
          <w:rFonts w:ascii="Times New Roman" w:hAnsi="Times New Roman"/>
          <w:i/>
          <w:color w:val="000000"/>
          <w:sz w:val="24"/>
          <w:szCs w:val="24"/>
        </w:rPr>
        <w:t>αντικείμενο εισφοράς</w:t>
      </w:r>
      <w:r w:rsidRPr="00644083">
        <w:rPr>
          <w:rFonts w:ascii="Times New Roman" w:hAnsi="Times New Roman"/>
          <w:color w:val="000000"/>
          <w:sz w:val="24"/>
          <w:szCs w:val="24"/>
        </w:rPr>
        <w:t>), αποτιμηθείσας αξίας ………………... ευρώ (00,00 €), και αντιστοιχεί σε ……………… εταιρικά μερίδια ονομαστικής αξίας …………….. ευρώ (00,00 €) έκαστο κ.ο.κ.</w:t>
      </w:r>
    </w:p>
    <w:p w14:paraId="785207C7"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2.</w:t>
      </w:r>
      <w:r w:rsidRPr="00644083">
        <w:rPr>
          <w:rFonts w:ascii="Times New Roman" w:hAnsi="Times New Roman"/>
          <w:color w:val="000000"/>
          <w:sz w:val="24"/>
          <w:szCs w:val="24"/>
        </w:rPr>
        <w:t xml:space="preserve"> Η εταιρεία με την επωνυμία </w:t>
      </w:r>
      <w:r>
        <w:rPr>
          <w:rFonts w:ascii="Times New Roman" w:hAnsi="Times New Roman"/>
          <w:color w:val="000000"/>
          <w:sz w:val="24"/>
          <w:szCs w:val="24"/>
        </w:rPr>
        <w:t xml:space="preserve">«……………», αρ. Γ.Ε.ΜΗ. …………….., </w:t>
      </w:r>
      <w:r w:rsidRPr="00644083">
        <w:rPr>
          <w:rFonts w:ascii="Times New Roman" w:hAnsi="Times New Roman"/>
          <w:color w:val="000000"/>
          <w:sz w:val="24"/>
          <w:szCs w:val="24"/>
        </w:rPr>
        <w:t xml:space="preserve">Α.Φ.Μ. …… </w:t>
      </w:r>
      <w:r>
        <w:rPr>
          <w:rFonts w:ascii="Times New Roman" w:hAnsi="Times New Roman"/>
          <w:color w:val="000000"/>
          <w:sz w:val="24"/>
          <w:szCs w:val="24"/>
        </w:rPr>
        <w:t xml:space="preserve">και </w:t>
      </w:r>
      <w:r w:rsidRPr="0008703D">
        <w:rPr>
          <w:rFonts w:ascii="Times New Roman" w:hAnsi="Times New Roman"/>
          <w:color w:val="000000"/>
          <w:sz w:val="24"/>
          <w:szCs w:val="24"/>
        </w:rPr>
        <w:t>έδρα: δήμος ………….., οδός ………, αρ. ……..</w:t>
      </w:r>
      <w:r>
        <w:rPr>
          <w:rFonts w:ascii="Times New Roman" w:hAnsi="Times New Roman"/>
          <w:color w:val="000000"/>
          <w:sz w:val="24"/>
          <w:szCs w:val="24"/>
        </w:rPr>
        <w:t>,</w:t>
      </w:r>
      <w:r w:rsidRPr="0008703D">
        <w:rPr>
          <w:rFonts w:ascii="Times New Roman" w:hAnsi="Times New Roman"/>
          <w:color w:val="000000"/>
          <w:sz w:val="24"/>
          <w:szCs w:val="24"/>
        </w:rPr>
        <w:t xml:space="preserve"> </w:t>
      </w:r>
      <w:r w:rsidRPr="00644083">
        <w:rPr>
          <w:rFonts w:ascii="Times New Roman" w:hAnsi="Times New Roman"/>
          <w:color w:val="000000"/>
          <w:sz w:val="24"/>
          <w:szCs w:val="24"/>
        </w:rPr>
        <w:t>παρέχει στην εταιρεία…………………… (</w:t>
      </w:r>
      <w:r w:rsidRPr="008A7924">
        <w:rPr>
          <w:rFonts w:ascii="Times New Roman" w:hAnsi="Times New Roman"/>
          <w:i/>
          <w:color w:val="000000"/>
          <w:sz w:val="24"/>
          <w:szCs w:val="24"/>
        </w:rPr>
        <w:t>αντικείμενο εισφοράς</w:t>
      </w:r>
      <w:r w:rsidRPr="00644083">
        <w:rPr>
          <w:rFonts w:ascii="Times New Roman" w:hAnsi="Times New Roman"/>
          <w:color w:val="000000"/>
          <w:sz w:val="24"/>
          <w:szCs w:val="24"/>
        </w:rPr>
        <w:t>), αποτιμηθείσας αξίας ……………... ευρώ (00,00 €), και αντιστοιχεί σε ……………… εταιρικά μερίδια ονομαστικής αξίας …………….. ευρώ (00,00 €) έκαστο κ.ο.κ.</w:t>
      </w:r>
    </w:p>
    <w:p w14:paraId="7E015B8B" w14:textId="77777777" w:rsidR="00BD4061" w:rsidRDefault="00BD4061" w:rsidP="00BD4061">
      <w:pPr>
        <w:pBdr>
          <w:top w:val="nil"/>
          <w:left w:val="nil"/>
          <w:bottom w:val="nil"/>
          <w:right w:val="nil"/>
          <w:between w:val="nil"/>
        </w:pBdr>
        <w:spacing w:before="240" w:after="240"/>
        <w:ind w:hanging="2"/>
        <w:jc w:val="both"/>
        <w:rPr>
          <w:rFonts w:ascii="Times New Roman" w:hAnsi="Times New Roman"/>
          <w:b/>
          <w:sz w:val="24"/>
          <w:szCs w:val="24"/>
        </w:rPr>
      </w:pPr>
    </w:p>
    <w:p w14:paraId="1521E640"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b/>
          <w:sz w:val="24"/>
          <w:szCs w:val="24"/>
        </w:rPr>
        <w:t>Γ2</w:t>
      </w:r>
      <w:r w:rsidRPr="00644083">
        <w:rPr>
          <w:rFonts w:ascii="Times New Roman" w:hAnsi="Times New Roman"/>
          <w:b/>
          <w:sz w:val="24"/>
          <w:szCs w:val="24"/>
        </w:rPr>
        <w:t>. ΕΞΩΚΕΦΑΛΑΙΑΚΕΣ ΕΙΣΦΟΡΕΣ</w:t>
      </w:r>
    </w:p>
    <w:p w14:paraId="508AD760"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1. Ο/Η ………………</w:t>
      </w:r>
      <w:r w:rsidRPr="00644083">
        <w:rPr>
          <w:rFonts w:ascii="Times New Roman" w:hAnsi="Times New Roman"/>
          <w:color w:val="000000"/>
          <w:sz w:val="24"/>
          <w:szCs w:val="24"/>
        </w:rPr>
        <w:t>……</w:t>
      </w:r>
      <w:r>
        <w:rPr>
          <w:rFonts w:ascii="Times New Roman" w:hAnsi="Times New Roman"/>
          <w:color w:val="000000"/>
          <w:sz w:val="24"/>
          <w:szCs w:val="24"/>
        </w:rPr>
        <w:t>, όνομα πατρός: ……….. και Α.Φ.Μ. ………..</w:t>
      </w:r>
      <w:r w:rsidRPr="00644083">
        <w:rPr>
          <w:rFonts w:ascii="Times New Roman" w:hAnsi="Times New Roman"/>
          <w:color w:val="000000"/>
          <w:sz w:val="24"/>
          <w:szCs w:val="24"/>
        </w:rPr>
        <w:t xml:space="preserve"> θα παρέχει στην εταιρεία …………………</w:t>
      </w:r>
      <w:r>
        <w:rPr>
          <w:rFonts w:ascii="Times New Roman" w:hAnsi="Times New Roman"/>
          <w:color w:val="000000"/>
          <w:sz w:val="24"/>
          <w:szCs w:val="24"/>
        </w:rPr>
        <w:t xml:space="preserve"> (</w:t>
      </w:r>
      <w:r>
        <w:rPr>
          <w:rFonts w:ascii="Times New Roman" w:hAnsi="Times New Roman"/>
          <w:i/>
          <w:color w:val="000000"/>
          <w:sz w:val="24"/>
          <w:szCs w:val="24"/>
        </w:rPr>
        <w:t>περιγραφή εισφοράς</w:t>
      </w:r>
      <w:r>
        <w:rPr>
          <w:rFonts w:ascii="Times New Roman" w:hAnsi="Times New Roman"/>
          <w:color w:val="000000"/>
          <w:sz w:val="24"/>
          <w:szCs w:val="24"/>
        </w:rPr>
        <w:t xml:space="preserve">) για χρονική περίοδο ………… </w:t>
      </w:r>
      <w:r w:rsidRPr="00644083">
        <w:rPr>
          <w:rFonts w:ascii="Times New Roman" w:hAnsi="Times New Roman"/>
          <w:color w:val="000000"/>
          <w:sz w:val="24"/>
          <w:szCs w:val="24"/>
        </w:rPr>
        <w:t>από τη νόμιμη σύσταση της, εισφορά η οποία αποτιμήθηκε από τους</w:t>
      </w:r>
      <w:r>
        <w:rPr>
          <w:rFonts w:ascii="Times New Roman" w:hAnsi="Times New Roman"/>
          <w:color w:val="000000"/>
          <w:sz w:val="24"/>
          <w:szCs w:val="24"/>
        </w:rPr>
        <w:t xml:space="preserve"> λοιπούς εταίρους συνολικά σε </w:t>
      </w:r>
      <w:r w:rsidRPr="00644083">
        <w:rPr>
          <w:rFonts w:ascii="Times New Roman" w:hAnsi="Times New Roman"/>
          <w:color w:val="000000"/>
          <w:sz w:val="24"/>
          <w:szCs w:val="24"/>
        </w:rPr>
        <w:t>…………………</w:t>
      </w:r>
      <w:r>
        <w:rPr>
          <w:rFonts w:ascii="Times New Roman" w:hAnsi="Times New Roman"/>
          <w:color w:val="000000"/>
          <w:sz w:val="24"/>
          <w:szCs w:val="24"/>
        </w:rPr>
        <w:t xml:space="preserve"> </w:t>
      </w:r>
      <w:r w:rsidRPr="00644083">
        <w:rPr>
          <w:rFonts w:ascii="Times New Roman" w:hAnsi="Times New Roman"/>
          <w:color w:val="000000"/>
          <w:sz w:val="24"/>
          <w:szCs w:val="24"/>
        </w:rPr>
        <w:t>ευρώ (00,00 €) και αντιστοιχεί σε ……………………. εταιρικά μερίδια ονομασ</w:t>
      </w:r>
      <w:r>
        <w:rPr>
          <w:rFonts w:ascii="Times New Roman" w:hAnsi="Times New Roman"/>
          <w:color w:val="000000"/>
          <w:sz w:val="24"/>
          <w:szCs w:val="24"/>
        </w:rPr>
        <w:t>τικής αξίας ………….ευρώ (00,00 €)</w:t>
      </w:r>
      <w:r w:rsidRPr="00644083">
        <w:rPr>
          <w:rFonts w:ascii="Times New Roman" w:hAnsi="Times New Roman"/>
          <w:color w:val="000000"/>
          <w:sz w:val="24"/>
          <w:szCs w:val="24"/>
        </w:rPr>
        <w:t xml:space="preserve"> έκαστο κ.ο.κ.</w:t>
      </w:r>
    </w:p>
    <w:p w14:paraId="79756B91"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2.</w:t>
      </w:r>
      <w:r w:rsidRPr="00644083">
        <w:rPr>
          <w:rFonts w:ascii="Times New Roman" w:hAnsi="Times New Roman"/>
          <w:color w:val="000000"/>
          <w:sz w:val="24"/>
          <w:szCs w:val="24"/>
        </w:rPr>
        <w:t xml:space="preserve"> Η εταιρεία με την επωνυμία</w:t>
      </w:r>
      <w:r>
        <w:rPr>
          <w:rFonts w:ascii="Times New Roman" w:hAnsi="Times New Roman"/>
          <w:color w:val="000000"/>
          <w:sz w:val="24"/>
          <w:szCs w:val="24"/>
        </w:rPr>
        <w:t xml:space="preserve"> «…………………»</w:t>
      </w:r>
      <w:r w:rsidRPr="0008703D">
        <w:rPr>
          <w:rFonts w:ascii="Times New Roman" w:hAnsi="Times New Roman"/>
          <w:color w:val="000000"/>
          <w:sz w:val="24"/>
          <w:szCs w:val="24"/>
        </w:rPr>
        <w:t xml:space="preserve">, </w:t>
      </w:r>
      <w:r>
        <w:rPr>
          <w:rFonts w:ascii="Times New Roman" w:hAnsi="Times New Roman"/>
          <w:color w:val="000000"/>
          <w:sz w:val="24"/>
          <w:szCs w:val="24"/>
        </w:rPr>
        <w:t xml:space="preserve"> αρ. Γ.Ε.ΜΗ. ………,</w:t>
      </w:r>
      <w:r w:rsidRPr="00644083">
        <w:rPr>
          <w:rFonts w:ascii="Times New Roman" w:hAnsi="Times New Roman"/>
          <w:color w:val="000000"/>
          <w:sz w:val="24"/>
          <w:szCs w:val="24"/>
        </w:rPr>
        <w:t xml:space="preserve"> Α.Φ.Μ. ……..</w:t>
      </w:r>
      <w:r w:rsidRPr="0008703D">
        <w:rPr>
          <w:rFonts w:ascii="Times New Roman" w:hAnsi="Times New Roman"/>
          <w:color w:val="000000"/>
          <w:sz w:val="24"/>
          <w:szCs w:val="24"/>
        </w:rPr>
        <w:t xml:space="preserve"> </w:t>
      </w:r>
      <w:r>
        <w:rPr>
          <w:rFonts w:ascii="Times New Roman" w:hAnsi="Times New Roman"/>
          <w:color w:val="000000"/>
          <w:sz w:val="24"/>
          <w:szCs w:val="24"/>
        </w:rPr>
        <w:t xml:space="preserve">και </w:t>
      </w:r>
      <w:r w:rsidRPr="0008703D">
        <w:rPr>
          <w:rFonts w:ascii="Times New Roman" w:hAnsi="Times New Roman"/>
          <w:color w:val="000000"/>
          <w:sz w:val="24"/>
          <w:szCs w:val="24"/>
        </w:rPr>
        <w:t xml:space="preserve">έδρα: δήμος ………….., οδός ………, αρ. …….. </w:t>
      </w:r>
      <w:r>
        <w:rPr>
          <w:rFonts w:ascii="Times New Roman" w:hAnsi="Times New Roman"/>
          <w:color w:val="000000"/>
          <w:sz w:val="24"/>
          <w:szCs w:val="24"/>
        </w:rPr>
        <w:t>,</w:t>
      </w:r>
      <w:r w:rsidRPr="00644083">
        <w:rPr>
          <w:rFonts w:ascii="Times New Roman" w:hAnsi="Times New Roman"/>
          <w:color w:val="000000"/>
          <w:sz w:val="24"/>
          <w:szCs w:val="24"/>
        </w:rPr>
        <w:t xml:space="preserve"> θα παρέχει στην εταιρεία ………………</w:t>
      </w:r>
      <w:r>
        <w:rPr>
          <w:rFonts w:ascii="Times New Roman" w:hAnsi="Times New Roman"/>
          <w:color w:val="000000"/>
          <w:sz w:val="24"/>
          <w:szCs w:val="24"/>
        </w:rPr>
        <w:t>(</w:t>
      </w:r>
      <w:r>
        <w:rPr>
          <w:rFonts w:ascii="Times New Roman" w:hAnsi="Times New Roman"/>
          <w:i/>
          <w:color w:val="000000"/>
          <w:sz w:val="24"/>
          <w:szCs w:val="24"/>
        </w:rPr>
        <w:t>περιγραφή εισφοράς</w:t>
      </w:r>
      <w:r>
        <w:rPr>
          <w:rFonts w:ascii="Times New Roman" w:hAnsi="Times New Roman"/>
          <w:color w:val="000000"/>
          <w:sz w:val="24"/>
          <w:szCs w:val="24"/>
        </w:rPr>
        <w:t xml:space="preserve">) </w:t>
      </w:r>
      <w:r w:rsidRPr="00644083">
        <w:rPr>
          <w:rFonts w:ascii="Times New Roman" w:hAnsi="Times New Roman"/>
          <w:color w:val="000000"/>
          <w:sz w:val="24"/>
          <w:szCs w:val="24"/>
        </w:rPr>
        <w:t xml:space="preserve"> για χρονική περίοδο ……………… από τη νόμιμη σύσταση της, εισφορά η οποία αποτιμήθηκε από τους λοιπούς εταίρους συνολικά σε …………………… ευρώ (00,00 €) και αντιστοιχεί σε ………………….. εταιρικά μερίδια ονομαστικής αξίας …………. ευρώ (00,00 €) έκαστο κ.ο.κ.</w:t>
      </w:r>
    </w:p>
    <w:p w14:paraId="28AC96E2" w14:textId="77777777" w:rsidR="00BD4061" w:rsidRDefault="00BD4061" w:rsidP="00BD4061">
      <w:pPr>
        <w:keepNext/>
        <w:pBdr>
          <w:top w:val="nil"/>
          <w:left w:val="nil"/>
          <w:bottom w:val="nil"/>
          <w:right w:val="nil"/>
          <w:between w:val="nil"/>
        </w:pBdr>
        <w:spacing w:before="240" w:after="240"/>
        <w:jc w:val="both"/>
        <w:rPr>
          <w:rFonts w:ascii="Times New Roman" w:hAnsi="Times New Roman"/>
          <w:b/>
          <w:sz w:val="24"/>
          <w:szCs w:val="24"/>
        </w:rPr>
      </w:pPr>
    </w:p>
    <w:p w14:paraId="002523AA" w14:textId="77777777" w:rsidR="00BD4061" w:rsidRPr="00644083" w:rsidRDefault="00BD4061" w:rsidP="00BD4061">
      <w:pPr>
        <w:keepNext/>
        <w:pBdr>
          <w:top w:val="nil"/>
          <w:left w:val="nil"/>
          <w:bottom w:val="nil"/>
          <w:right w:val="nil"/>
          <w:between w:val="nil"/>
        </w:pBdr>
        <w:spacing w:before="240" w:after="240"/>
        <w:jc w:val="both"/>
        <w:rPr>
          <w:rFonts w:ascii="Times New Roman" w:hAnsi="Times New Roman"/>
          <w:color w:val="000000"/>
          <w:sz w:val="24"/>
          <w:szCs w:val="24"/>
        </w:rPr>
      </w:pPr>
      <w:r w:rsidRPr="00644083">
        <w:rPr>
          <w:rFonts w:ascii="Times New Roman" w:hAnsi="Times New Roman"/>
          <w:b/>
          <w:sz w:val="24"/>
          <w:szCs w:val="24"/>
        </w:rPr>
        <w:t>Γ</w:t>
      </w:r>
      <w:r>
        <w:rPr>
          <w:rFonts w:ascii="Times New Roman" w:hAnsi="Times New Roman"/>
          <w:b/>
          <w:sz w:val="24"/>
          <w:szCs w:val="24"/>
        </w:rPr>
        <w:t>3</w:t>
      </w:r>
      <w:r w:rsidRPr="00644083">
        <w:rPr>
          <w:rFonts w:ascii="Times New Roman" w:hAnsi="Times New Roman"/>
          <w:b/>
          <w:sz w:val="24"/>
          <w:szCs w:val="24"/>
        </w:rPr>
        <w:t>. ΕΓΓΥΗΤΙΚΕΣ ΕΙΣΦΟΡΕΣ</w:t>
      </w:r>
    </w:p>
    <w:p w14:paraId="2BD5CFC8" w14:textId="77777777" w:rsidR="00BD4061" w:rsidRPr="00644083" w:rsidRDefault="00BD4061" w:rsidP="00BD4061">
      <w:pPr>
        <w:keepNext/>
        <w:pBdr>
          <w:top w:val="nil"/>
          <w:left w:val="nil"/>
          <w:bottom w:val="nil"/>
          <w:right w:val="nil"/>
          <w:between w:val="nil"/>
        </w:pBdr>
        <w:spacing w:before="240" w:after="240"/>
        <w:jc w:val="both"/>
        <w:rPr>
          <w:rFonts w:ascii="Times New Roman" w:hAnsi="Times New Roman"/>
          <w:color w:val="000000"/>
          <w:sz w:val="24"/>
          <w:szCs w:val="24"/>
        </w:rPr>
      </w:pPr>
      <w:r>
        <w:rPr>
          <w:rFonts w:ascii="Times New Roman" w:hAnsi="Times New Roman"/>
          <w:color w:val="000000"/>
          <w:sz w:val="24"/>
          <w:szCs w:val="24"/>
        </w:rPr>
        <w:t>1. Ο/Η ……..…………, όνομα πατρός: ……… και Α.Φ.Μ. ……….</w:t>
      </w:r>
      <w:r w:rsidRPr="00644083">
        <w:rPr>
          <w:rFonts w:ascii="Times New Roman" w:hAnsi="Times New Roman"/>
          <w:color w:val="000000"/>
          <w:sz w:val="24"/>
          <w:szCs w:val="24"/>
        </w:rPr>
        <w:t>αναλαμβάνει ευθύνη έναντι τρίτων για χρέη της εταιρείας ύψους …………. ευρώ (00,00 €) που αντιστοιχεί σε ……………… εταιρικά μερίδια ονομαστικής αξίας …………. ευρώ (00,00 €) έκαστο κ.ο.κ.</w:t>
      </w:r>
    </w:p>
    <w:p w14:paraId="4490E6C7"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2. Η ε</w:t>
      </w:r>
      <w:r w:rsidRPr="00644083">
        <w:rPr>
          <w:rFonts w:ascii="Times New Roman" w:hAnsi="Times New Roman"/>
          <w:color w:val="000000"/>
          <w:sz w:val="24"/>
          <w:szCs w:val="24"/>
        </w:rPr>
        <w:t xml:space="preserve">ταιρεία με την επωνυμία </w:t>
      </w:r>
      <w:r>
        <w:rPr>
          <w:rFonts w:ascii="Times New Roman" w:hAnsi="Times New Roman"/>
          <w:color w:val="000000"/>
          <w:sz w:val="24"/>
          <w:szCs w:val="24"/>
        </w:rPr>
        <w:t xml:space="preserve">«……………………», αρ. Γ.Ε.ΜΗ. ……….., </w:t>
      </w:r>
      <w:r w:rsidRPr="00644083">
        <w:rPr>
          <w:rFonts w:ascii="Times New Roman" w:hAnsi="Times New Roman"/>
          <w:color w:val="000000"/>
          <w:sz w:val="24"/>
          <w:szCs w:val="24"/>
        </w:rPr>
        <w:t xml:space="preserve">Α.Φ.Μ. ……… </w:t>
      </w:r>
      <w:r>
        <w:rPr>
          <w:rFonts w:ascii="Times New Roman" w:hAnsi="Times New Roman"/>
          <w:color w:val="000000"/>
          <w:sz w:val="24"/>
          <w:szCs w:val="24"/>
        </w:rPr>
        <w:t xml:space="preserve"> και </w:t>
      </w:r>
      <w:r w:rsidRPr="0008703D">
        <w:rPr>
          <w:rFonts w:ascii="Times New Roman" w:hAnsi="Times New Roman"/>
          <w:color w:val="000000"/>
          <w:sz w:val="24"/>
          <w:szCs w:val="24"/>
        </w:rPr>
        <w:t>έδρα: δήμος ………….., οδός ………, αρ. ……..</w:t>
      </w:r>
      <w:r>
        <w:rPr>
          <w:rFonts w:ascii="Times New Roman" w:hAnsi="Times New Roman"/>
          <w:color w:val="000000"/>
          <w:sz w:val="24"/>
          <w:szCs w:val="24"/>
        </w:rPr>
        <w:t>,</w:t>
      </w:r>
      <w:r w:rsidRPr="0008703D">
        <w:rPr>
          <w:rFonts w:ascii="Times New Roman" w:hAnsi="Times New Roman"/>
          <w:color w:val="000000"/>
          <w:sz w:val="24"/>
          <w:szCs w:val="24"/>
        </w:rPr>
        <w:t xml:space="preserve"> </w:t>
      </w:r>
      <w:r w:rsidRPr="00644083">
        <w:rPr>
          <w:rFonts w:ascii="Times New Roman" w:hAnsi="Times New Roman"/>
          <w:color w:val="000000"/>
          <w:sz w:val="24"/>
          <w:szCs w:val="24"/>
        </w:rPr>
        <w:t>αναλαμβάνει ευθύνη έναντι τρίτων για χρέη της εταιρείας ύψους …………… ευρώ (00,00 €) που αντιστοιχεί σε ………………. εταιρικά μερίδια ονομαστικής αξίας …………. ευρώ (00,00 €) έκαστο κ.ο.κ.</w:t>
      </w:r>
    </w:p>
    <w:p w14:paraId="05F22E39"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Σύμφωνα</w:t>
      </w:r>
      <w:r w:rsidRPr="00644083">
        <w:rPr>
          <w:rFonts w:ascii="Times New Roman" w:hAnsi="Times New Roman"/>
          <w:color w:val="000000"/>
          <w:sz w:val="24"/>
          <w:szCs w:val="24"/>
        </w:rPr>
        <w:t xml:space="preserve"> </w:t>
      </w:r>
      <w:r>
        <w:rPr>
          <w:rFonts w:ascii="Times New Roman" w:hAnsi="Times New Roman"/>
          <w:color w:val="000000"/>
          <w:sz w:val="24"/>
          <w:szCs w:val="24"/>
        </w:rPr>
        <w:t xml:space="preserve"> με </w:t>
      </w:r>
      <w:r w:rsidRPr="00644083">
        <w:rPr>
          <w:rFonts w:ascii="Times New Roman" w:hAnsi="Times New Roman"/>
          <w:color w:val="000000"/>
          <w:sz w:val="24"/>
          <w:szCs w:val="24"/>
        </w:rPr>
        <w:t>τα παραπάνω, τα μερίδια εκάστου εταίρου, κατ’ είδος και συνολικά</w:t>
      </w:r>
      <w:r w:rsidRPr="00DD390C">
        <w:rPr>
          <w:rFonts w:ascii="Times New Roman" w:hAnsi="Times New Roman"/>
          <w:color w:val="000000"/>
          <w:sz w:val="24"/>
          <w:szCs w:val="24"/>
        </w:rPr>
        <w:t> </w:t>
      </w:r>
      <w:r w:rsidRPr="00644083">
        <w:rPr>
          <w:rFonts w:ascii="Times New Roman" w:hAnsi="Times New Roman"/>
          <w:color w:val="000000"/>
          <w:sz w:val="24"/>
          <w:szCs w:val="24"/>
        </w:rPr>
        <w:t xml:space="preserve"> έχουν ως εξής:</w:t>
      </w:r>
    </w:p>
    <w:tbl>
      <w:tblPr>
        <w:tblW w:w="9652" w:type="dxa"/>
        <w:tblInd w:w="-100" w:type="dxa"/>
        <w:tblLayout w:type="fixed"/>
        <w:tblLook w:val="0000" w:firstRow="0" w:lastRow="0" w:firstColumn="0" w:lastColumn="0" w:noHBand="0" w:noVBand="0"/>
      </w:tblPr>
      <w:tblGrid>
        <w:gridCol w:w="1791"/>
        <w:gridCol w:w="1589"/>
        <w:gridCol w:w="1995"/>
        <w:gridCol w:w="1426"/>
        <w:gridCol w:w="1425"/>
        <w:gridCol w:w="1426"/>
      </w:tblGrid>
      <w:tr w:rsidR="00BD4061" w14:paraId="7B030991" w14:textId="77777777" w:rsidTr="00BD4061">
        <w:trPr>
          <w:trHeight w:val="1361"/>
        </w:trPr>
        <w:tc>
          <w:tcPr>
            <w:tcW w:w="1791"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36E3F096" w14:textId="77777777"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Εταίρος/Εταίροι</w:t>
            </w:r>
          </w:p>
        </w:tc>
        <w:tc>
          <w:tcPr>
            <w:tcW w:w="158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619186F4" w14:textId="77777777"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Μερίδια Κεφαλαιακών Εισφορών</w:t>
            </w:r>
          </w:p>
        </w:tc>
        <w:tc>
          <w:tcPr>
            <w:tcW w:w="19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26F31E07" w14:textId="77777777"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Μερίδια Εξωκεφαλαιακών Εισφορών</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7D3AEC9" w14:textId="77777777"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Μερίδια Εγγυητικών Εισφορών</w:t>
            </w:r>
          </w:p>
        </w:tc>
        <w:tc>
          <w:tcPr>
            <w:tcW w:w="142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6EE5305B" w14:textId="77777777" w:rsidR="00BD4061" w:rsidRPr="00644083"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sidRPr="00644083">
              <w:rPr>
                <w:rFonts w:ascii="Times New Roman" w:hAnsi="Times New Roman"/>
                <w:color w:val="000000"/>
                <w:sz w:val="24"/>
                <w:szCs w:val="24"/>
              </w:rPr>
              <w:t>Σύνολο Μεριδίων όλων των Κατηγοριών</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697CFD01" w14:textId="77777777" w:rsidR="00BD4061"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color w:val="000000"/>
                <w:sz w:val="24"/>
                <w:szCs w:val="24"/>
              </w:rPr>
              <w:t>Ποσοστό συμμετοχής στην Εταιρεία</w:t>
            </w:r>
          </w:p>
        </w:tc>
      </w:tr>
      <w:tr w:rsidR="00BD4061" w14:paraId="0064AF45" w14:textId="77777777" w:rsidTr="00BD4061">
        <w:trPr>
          <w:trHeight w:val="993"/>
        </w:trPr>
        <w:tc>
          <w:tcPr>
            <w:tcW w:w="1791"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3E9309B2"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Ο/Η …… , όνομα πατρός….. </w:t>
            </w:r>
          </w:p>
        </w:tc>
        <w:tc>
          <w:tcPr>
            <w:tcW w:w="158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29E7BB9F"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9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3A1580F4"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6600E156"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4AD19222"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64DFFFC9"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r>
      <w:tr w:rsidR="00BD4061" w:rsidRPr="009C5F3F" w14:paraId="01C75463" w14:textId="77777777" w:rsidTr="00BD4061">
        <w:trPr>
          <w:trHeight w:val="1243"/>
        </w:trPr>
        <w:tc>
          <w:tcPr>
            <w:tcW w:w="1791"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31A49719"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xml:space="preserve">Η εταιρεία με την επωνυμία «…....…» </w:t>
            </w:r>
            <w:r w:rsidRPr="00644083">
              <w:rPr>
                <w:rFonts w:ascii="Times New Roman" w:hAnsi="Times New Roman"/>
                <w:color w:val="000000"/>
                <w:sz w:val="24"/>
                <w:szCs w:val="24"/>
              </w:rPr>
              <w:t>κ.ο.κ.</w:t>
            </w:r>
          </w:p>
        </w:tc>
        <w:tc>
          <w:tcPr>
            <w:tcW w:w="158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2457A4B"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9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0E7159CE"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2D8EDD0C"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CC2EB73"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3CCF8FAA" w14:textId="77777777" w:rsidR="00BD4061" w:rsidRPr="00644083"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r>
      <w:tr w:rsidR="00BD4061" w14:paraId="31B8CCE1" w14:textId="77777777" w:rsidTr="00BD4061">
        <w:trPr>
          <w:trHeight w:val="614"/>
        </w:trPr>
        <w:tc>
          <w:tcPr>
            <w:tcW w:w="1791"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6FD1575" w14:textId="77777777" w:rsidR="00BD4061" w:rsidRPr="00132FEF" w:rsidRDefault="00BD4061" w:rsidP="0082237D">
            <w:pPr>
              <w:pBdr>
                <w:top w:val="nil"/>
                <w:left w:val="nil"/>
                <w:bottom w:val="nil"/>
                <w:right w:val="nil"/>
                <w:between w:val="nil"/>
              </w:pBdr>
              <w:spacing w:before="240" w:after="240"/>
              <w:ind w:hanging="2"/>
              <w:jc w:val="center"/>
              <w:rPr>
                <w:rFonts w:ascii="Times New Roman" w:hAnsi="Times New Roman"/>
                <w:color w:val="000000"/>
                <w:sz w:val="24"/>
                <w:szCs w:val="24"/>
              </w:rPr>
            </w:pPr>
            <w:r w:rsidRPr="00132FEF">
              <w:rPr>
                <w:rFonts w:ascii="Times New Roman" w:hAnsi="Times New Roman"/>
                <w:color w:val="000000"/>
                <w:sz w:val="24"/>
                <w:szCs w:val="24"/>
              </w:rPr>
              <w:t>ΣΥΝΟΛΟ</w:t>
            </w:r>
          </w:p>
        </w:tc>
        <w:tc>
          <w:tcPr>
            <w:tcW w:w="158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462D0BE3" w14:textId="77777777"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9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492DE0E6" w14:textId="77777777"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0019C4CE" w14:textId="77777777"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779FBFDD" w14:textId="77777777"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c>
          <w:tcPr>
            <w:tcW w:w="142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469087DC" w14:textId="77777777" w:rsidR="00BD4061" w:rsidRPr="00132FEF" w:rsidRDefault="00BD4061" w:rsidP="0082237D">
            <w:pPr>
              <w:pBdr>
                <w:top w:val="nil"/>
                <w:left w:val="nil"/>
                <w:bottom w:val="nil"/>
                <w:right w:val="nil"/>
                <w:between w:val="nil"/>
              </w:pBdr>
              <w:spacing w:before="240" w:after="240"/>
              <w:ind w:hanging="2"/>
              <w:jc w:val="both"/>
              <w:rPr>
                <w:rFonts w:ascii="Times New Roman" w:hAnsi="Times New Roman"/>
                <w:color w:val="000000"/>
                <w:sz w:val="24"/>
                <w:szCs w:val="24"/>
              </w:rPr>
            </w:pPr>
            <w:r>
              <w:rPr>
                <w:rFonts w:ascii="Times New Roman" w:hAnsi="Times New Roman"/>
                <w:color w:val="000000"/>
                <w:sz w:val="24"/>
                <w:szCs w:val="24"/>
              </w:rPr>
              <w:t> </w:t>
            </w:r>
          </w:p>
        </w:tc>
      </w:tr>
    </w:tbl>
    <w:p w14:paraId="199891EE" w14:textId="77777777" w:rsidR="00BD4061" w:rsidRPr="00132FEF" w:rsidRDefault="00BD4061" w:rsidP="00BD4061">
      <w:pPr>
        <w:pBdr>
          <w:top w:val="nil"/>
          <w:left w:val="nil"/>
          <w:bottom w:val="nil"/>
          <w:right w:val="nil"/>
          <w:between w:val="nil"/>
        </w:pBdr>
        <w:ind w:hanging="2"/>
        <w:jc w:val="center"/>
        <w:rPr>
          <w:rFonts w:ascii="Times New Roman" w:hAnsi="Times New Roman"/>
          <w:color w:val="000000"/>
          <w:sz w:val="24"/>
          <w:szCs w:val="24"/>
        </w:rPr>
      </w:pPr>
    </w:p>
    <w:p w14:paraId="0D23282A" w14:textId="77777777" w:rsidR="00BD4061" w:rsidRPr="00132FEF"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132FEF">
        <w:rPr>
          <w:rFonts w:ascii="Times New Roman" w:hAnsi="Times New Roman"/>
          <w:b/>
          <w:color w:val="000000"/>
          <w:sz w:val="24"/>
          <w:szCs w:val="24"/>
        </w:rPr>
        <w:t>Άρθρο 6</w:t>
      </w:r>
    </w:p>
    <w:p w14:paraId="18C8786D" w14:textId="77777777" w:rsidR="00BD4061" w:rsidRPr="00132FEF"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132FEF">
        <w:rPr>
          <w:rFonts w:ascii="Times New Roman" w:hAnsi="Times New Roman"/>
          <w:b/>
          <w:color w:val="000000"/>
          <w:sz w:val="24"/>
          <w:szCs w:val="24"/>
        </w:rPr>
        <w:t>Συνέλευση των εταίρων</w:t>
      </w:r>
    </w:p>
    <w:p w14:paraId="5DC0A4AB" w14:textId="77777777"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color w:val="000000"/>
          <w:sz w:val="24"/>
          <w:szCs w:val="24"/>
        </w:rPr>
        <w:t>Η Συνέλευση των Εταίρων είναι το ανώτατο όργανο της εταιρείας, συγκαλείται και αποφασίζει για κάθε εταιρική υπόθεση, όπως ο νόμος ορίζει.</w:t>
      </w:r>
    </w:p>
    <w:p w14:paraId="427A215E" w14:textId="77777777"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p>
    <w:p w14:paraId="625EE68B"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p>
    <w:p w14:paraId="6DBF42B4"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 xml:space="preserve">Άρθρο </w:t>
      </w:r>
      <w:r w:rsidRPr="00644083">
        <w:rPr>
          <w:rFonts w:ascii="Times New Roman" w:hAnsi="Times New Roman"/>
          <w:b/>
          <w:sz w:val="24"/>
          <w:szCs w:val="24"/>
        </w:rPr>
        <w:t>7</w:t>
      </w:r>
    </w:p>
    <w:p w14:paraId="5D6ED5EB" w14:textId="77777777" w:rsidR="00BD4061" w:rsidRDefault="00BD4061" w:rsidP="00BD4061">
      <w:pPr>
        <w:pBdr>
          <w:top w:val="nil"/>
          <w:left w:val="nil"/>
          <w:bottom w:val="nil"/>
          <w:right w:val="nil"/>
          <w:between w:val="nil"/>
        </w:pBdr>
        <w:ind w:hanging="2"/>
        <w:jc w:val="center"/>
        <w:rPr>
          <w:rFonts w:ascii="Times New Roman" w:hAnsi="Times New Roman"/>
          <w:b/>
          <w:color w:val="000000"/>
          <w:sz w:val="24"/>
          <w:szCs w:val="24"/>
        </w:rPr>
      </w:pPr>
      <w:r w:rsidRPr="00644083">
        <w:rPr>
          <w:rFonts w:ascii="Times New Roman" w:hAnsi="Times New Roman"/>
          <w:b/>
          <w:color w:val="000000"/>
          <w:sz w:val="24"/>
          <w:szCs w:val="24"/>
        </w:rPr>
        <w:t>Τρόπος διαχείρισης και ορισμός</w:t>
      </w:r>
      <w:r w:rsidRPr="00D50BE8">
        <w:rPr>
          <w:rFonts w:ascii="Times New Roman" w:hAnsi="Times New Roman"/>
          <w:b/>
          <w:color w:val="000000"/>
          <w:sz w:val="24"/>
          <w:szCs w:val="24"/>
        </w:rPr>
        <w:t xml:space="preserve"> </w:t>
      </w:r>
      <w:r w:rsidRPr="00644083">
        <w:rPr>
          <w:rFonts w:ascii="Times New Roman" w:hAnsi="Times New Roman"/>
          <w:b/>
          <w:color w:val="000000"/>
          <w:sz w:val="24"/>
          <w:szCs w:val="24"/>
        </w:rPr>
        <w:t>διαχειριστών</w:t>
      </w:r>
    </w:p>
    <w:p w14:paraId="0011932F" w14:textId="77777777" w:rsidR="00BD4061" w:rsidRDefault="00BD4061" w:rsidP="00BD4061">
      <w:pPr>
        <w:pBdr>
          <w:top w:val="nil"/>
          <w:left w:val="nil"/>
          <w:bottom w:val="nil"/>
          <w:right w:val="nil"/>
          <w:between w:val="nil"/>
        </w:pBdr>
        <w:ind w:hanging="2"/>
        <w:jc w:val="center"/>
        <w:rPr>
          <w:rFonts w:ascii="Times New Roman" w:hAnsi="Times New Roman"/>
          <w:b/>
          <w:color w:val="000000"/>
          <w:sz w:val="24"/>
          <w:szCs w:val="24"/>
        </w:rPr>
      </w:pPr>
    </w:p>
    <w:p w14:paraId="3D481A63" w14:textId="77777777" w:rsidR="00BD4061"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color w:val="000000"/>
          <w:sz w:val="24"/>
          <w:szCs w:val="24"/>
        </w:rPr>
        <w:t>Η διαχείριση ασκείται από τον μοναδικό εταίρο/ ή όλους τους ετα</w:t>
      </w:r>
      <w:r>
        <w:rPr>
          <w:rFonts w:ascii="Times New Roman" w:hAnsi="Times New Roman"/>
          <w:color w:val="000000"/>
          <w:sz w:val="24"/>
          <w:szCs w:val="24"/>
        </w:rPr>
        <w:t xml:space="preserve">ίρους μαζί (νόμιμη διαχείριση), </w:t>
      </w:r>
      <w:r w:rsidRPr="00644083">
        <w:rPr>
          <w:rFonts w:ascii="Times New Roman" w:hAnsi="Times New Roman"/>
          <w:color w:val="000000"/>
          <w:sz w:val="24"/>
          <w:szCs w:val="24"/>
        </w:rPr>
        <w:t>η οποία έχει ως εξής:</w:t>
      </w:r>
    </w:p>
    <w:p w14:paraId="1229172B" w14:textId="77777777" w:rsidR="00BD4061" w:rsidRPr="00A123D3" w:rsidRDefault="00BD4061" w:rsidP="00BD4061">
      <w:pPr>
        <w:pStyle w:val="a3"/>
        <w:pBdr>
          <w:top w:val="nil"/>
          <w:left w:val="nil"/>
          <w:bottom w:val="nil"/>
          <w:right w:val="nil"/>
          <w:between w:val="nil"/>
        </w:pBdr>
        <w:ind w:left="0"/>
        <w:jc w:val="both"/>
        <w:rPr>
          <w:color w:val="000000"/>
        </w:rPr>
      </w:pPr>
      <w:r>
        <w:rPr>
          <w:color w:val="000000"/>
        </w:rPr>
        <w:t xml:space="preserve">1. </w:t>
      </w:r>
      <w:r w:rsidRPr="00A123D3">
        <w:rPr>
          <w:color w:val="000000"/>
        </w:rPr>
        <w:t xml:space="preserve">Ο/Η  </w:t>
      </w:r>
      <w:r>
        <w:rPr>
          <w:color w:val="000000"/>
        </w:rPr>
        <w:t>…………………….., όνομα πατρός: ………… και Α.Φ.Μ. …………….</w:t>
      </w:r>
      <w:r w:rsidRPr="00A123D3">
        <w:rPr>
          <w:color w:val="000000"/>
        </w:rPr>
        <w:t xml:space="preserve"> εκπροσωπεί και δεσμεύει την εταιρεία  ……. (</w:t>
      </w:r>
      <w:r w:rsidRPr="00A123D3">
        <w:rPr>
          <w:i/>
          <w:color w:val="000000"/>
        </w:rPr>
        <w:t>από κοινού ή μεμονωμένα</w:t>
      </w:r>
      <w:r>
        <w:rPr>
          <w:color w:val="000000"/>
        </w:rPr>
        <w:t>) κ.ο.κ.</w:t>
      </w:r>
    </w:p>
    <w:p w14:paraId="4D6A8D82" w14:textId="77777777" w:rsidR="00BD4061" w:rsidRPr="00CF2467" w:rsidRDefault="00BD4061" w:rsidP="00BD4061">
      <w:pPr>
        <w:pStyle w:val="a3"/>
        <w:pBdr>
          <w:top w:val="nil"/>
          <w:left w:val="nil"/>
          <w:bottom w:val="nil"/>
          <w:right w:val="nil"/>
          <w:between w:val="nil"/>
        </w:pBdr>
        <w:jc w:val="both"/>
        <w:rPr>
          <w:color w:val="000000"/>
        </w:rPr>
      </w:pPr>
    </w:p>
    <w:p w14:paraId="0BC3999C" w14:textId="77777777" w:rsidR="00BD4061" w:rsidRPr="00CF2467" w:rsidRDefault="00BD4061" w:rsidP="00BD4061">
      <w:pPr>
        <w:pStyle w:val="a3"/>
        <w:pBdr>
          <w:top w:val="nil"/>
          <w:left w:val="nil"/>
          <w:bottom w:val="nil"/>
          <w:right w:val="nil"/>
          <w:between w:val="nil"/>
        </w:pBdr>
        <w:ind w:left="0"/>
        <w:jc w:val="both"/>
        <w:rPr>
          <w:color w:val="000000"/>
        </w:rPr>
      </w:pPr>
      <w:r>
        <w:rPr>
          <w:color w:val="000000"/>
        </w:rPr>
        <w:t xml:space="preserve">2. </w:t>
      </w:r>
      <w:r w:rsidRPr="00CF2467">
        <w:rPr>
          <w:color w:val="000000"/>
        </w:rPr>
        <w:t xml:space="preserve">Η εταιρεία με την επωνυμία </w:t>
      </w:r>
      <w:r>
        <w:rPr>
          <w:color w:val="000000"/>
        </w:rPr>
        <w:t>«</w:t>
      </w:r>
      <w:r w:rsidRPr="00CF2467">
        <w:rPr>
          <w:color w:val="000000"/>
        </w:rPr>
        <w:t>……………….</w:t>
      </w:r>
      <w:r>
        <w:rPr>
          <w:color w:val="000000"/>
        </w:rPr>
        <w:t>»,</w:t>
      </w:r>
      <w:r w:rsidRPr="00CF2467">
        <w:rPr>
          <w:color w:val="000000"/>
        </w:rPr>
        <w:t xml:space="preserve"> αρ</w:t>
      </w:r>
      <w:r>
        <w:rPr>
          <w:color w:val="000000"/>
        </w:rPr>
        <w:t>. Γ.Ε.ΜΗ. ……,</w:t>
      </w:r>
      <w:r w:rsidRPr="00CF2467">
        <w:rPr>
          <w:color w:val="000000"/>
        </w:rPr>
        <w:t xml:space="preserve"> Α.Φ.Μ…..</w:t>
      </w:r>
      <w:r>
        <w:rPr>
          <w:color w:val="000000"/>
        </w:rPr>
        <w:t xml:space="preserve"> και </w:t>
      </w:r>
      <w:r w:rsidRPr="0008703D">
        <w:rPr>
          <w:rFonts w:eastAsia="Times New Roman"/>
          <w:color w:val="000000"/>
        </w:rPr>
        <w:t xml:space="preserve"> </w:t>
      </w:r>
      <w:r>
        <w:rPr>
          <w:rFonts w:eastAsia="Times New Roman"/>
          <w:color w:val="000000"/>
        </w:rPr>
        <w:t xml:space="preserve">έδρα: δήμος ………….., οδός ………, αρ. …….., </w:t>
      </w:r>
      <w:r w:rsidRPr="00CF2467">
        <w:rPr>
          <w:color w:val="000000"/>
        </w:rPr>
        <w:t xml:space="preserve"> </w:t>
      </w:r>
      <w:r>
        <w:rPr>
          <w:color w:val="000000"/>
        </w:rPr>
        <w:t>την οποία εκπροσωπεί νομίμως ο/η</w:t>
      </w:r>
      <w:r w:rsidRPr="00CF2467">
        <w:rPr>
          <w:color w:val="000000"/>
        </w:rPr>
        <w:t>………</w:t>
      </w:r>
      <w:r>
        <w:rPr>
          <w:color w:val="000000"/>
        </w:rPr>
        <w:t>………., όνομα πατρός: …………………… και Α.Φ.Μ. ………</w:t>
      </w:r>
      <w:r w:rsidRPr="00CF2467">
        <w:rPr>
          <w:color w:val="000000"/>
        </w:rPr>
        <w:t xml:space="preserve">…. εκπροσωπεί και δεσμεύει την εταιρεία </w:t>
      </w:r>
      <w:r>
        <w:rPr>
          <w:color w:val="000000"/>
        </w:rPr>
        <w:t>….. (</w:t>
      </w:r>
      <w:r w:rsidRPr="005C76FB">
        <w:rPr>
          <w:i/>
          <w:color w:val="000000"/>
        </w:rPr>
        <w:t>από</w:t>
      </w:r>
      <w:r w:rsidRPr="00CF2467">
        <w:rPr>
          <w:color w:val="000000"/>
        </w:rPr>
        <w:t xml:space="preserve"> </w:t>
      </w:r>
      <w:r w:rsidRPr="00DC329C">
        <w:rPr>
          <w:i/>
          <w:iCs/>
          <w:color w:val="000000"/>
        </w:rPr>
        <w:t>κοινού ή μεμονωμένα</w:t>
      </w:r>
      <w:r>
        <w:rPr>
          <w:i/>
          <w:iCs/>
          <w:color w:val="000000"/>
        </w:rPr>
        <w:t>)</w:t>
      </w:r>
      <w:r w:rsidRPr="00CF2467">
        <w:rPr>
          <w:color w:val="000000"/>
        </w:rPr>
        <w:t xml:space="preserve">  </w:t>
      </w:r>
      <w:r>
        <w:rPr>
          <w:color w:val="000000"/>
        </w:rPr>
        <w:t>κ.ο.κ.</w:t>
      </w:r>
    </w:p>
    <w:p w14:paraId="69E89FEE" w14:textId="77777777" w:rsidR="00BD4061" w:rsidRDefault="00BD4061" w:rsidP="00BD4061">
      <w:pPr>
        <w:pBdr>
          <w:top w:val="nil"/>
          <w:left w:val="nil"/>
          <w:bottom w:val="nil"/>
          <w:right w:val="nil"/>
          <w:between w:val="nil"/>
        </w:pBdr>
        <w:ind w:hanging="2"/>
        <w:jc w:val="both"/>
        <w:rPr>
          <w:rFonts w:ascii="Times New Roman" w:hAnsi="Times New Roman"/>
          <w:color w:val="000000"/>
          <w:sz w:val="24"/>
          <w:szCs w:val="24"/>
        </w:rPr>
      </w:pPr>
    </w:p>
    <w:p w14:paraId="1C4C5863"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Pr>
          <w:rFonts w:ascii="Times New Roman" w:hAnsi="Times New Roman"/>
          <w:color w:val="000000"/>
          <w:sz w:val="24"/>
          <w:szCs w:val="24"/>
        </w:rPr>
        <w:t>ή</w:t>
      </w:r>
    </w:p>
    <w:p w14:paraId="37E78929" w14:textId="77777777" w:rsidR="00BD4061" w:rsidRDefault="00BD4061" w:rsidP="00BD4061">
      <w:pPr>
        <w:pBdr>
          <w:top w:val="nil"/>
          <w:left w:val="nil"/>
          <w:bottom w:val="nil"/>
          <w:right w:val="nil"/>
          <w:between w:val="nil"/>
        </w:pBdr>
        <w:ind w:hanging="2"/>
        <w:jc w:val="both"/>
        <w:rPr>
          <w:rFonts w:ascii="Times New Roman" w:hAnsi="Times New Roman"/>
          <w:color w:val="333333"/>
          <w:sz w:val="24"/>
          <w:szCs w:val="24"/>
        </w:rPr>
      </w:pPr>
      <w:r w:rsidRPr="00644083">
        <w:rPr>
          <w:rFonts w:ascii="Times New Roman" w:hAnsi="Times New Roman"/>
          <w:color w:val="000000"/>
          <w:sz w:val="24"/>
          <w:szCs w:val="24"/>
        </w:rPr>
        <w:t>Οι διαχειριστές ορίζονται με απόφαση της συνέλευσης των εταίρων.</w:t>
      </w:r>
      <w:r w:rsidRPr="00644083">
        <w:rPr>
          <w:rFonts w:ascii="Times New Roman" w:hAnsi="Times New Roman"/>
          <w:color w:val="333333"/>
          <w:sz w:val="24"/>
          <w:szCs w:val="24"/>
        </w:rPr>
        <w:t xml:space="preserve"> Έως ότου πραγματοποιηθεί ο διορισμός των διαχειριστών ισχύει η νόμιμη διαχείριση και χρέη διαχειριστή εκτελούν όλοι οι εταίροι από κοινού.</w:t>
      </w:r>
    </w:p>
    <w:p w14:paraId="4885B067" w14:textId="77777777"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p>
    <w:p w14:paraId="4BCD3656"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color w:val="000000"/>
          <w:sz w:val="24"/>
          <w:szCs w:val="24"/>
        </w:rPr>
        <w:t>ή</w:t>
      </w:r>
    </w:p>
    <w:p w14:paraId="1AAA4FB2" w14:textId="77777777" w:rsidR="00BD4061" w:rsidRDefault="00BD4061" w:rsidP="00BD4061">
      <w:pPr>
        <w:pBdr>
          <w:top w:val="nil"/>
          <w:left w:val="nil"/>
          <w:bottom w:val="nil"/>
          <w:right w:val="nil"/>
          <w:between w:val="nil"/>
        </w:pBdr>
        <w:ind w:hanging="2"/>
        <w:jc w:val="both"/>
        <w:rPr>
          <w:rFonts w:ascii="Times New Roman" w:hAnsi="Times New Roman"/>
          <w:color w:val="000000"/>
          <w:sz w:val="24"/>
          <w:szCs w:val="24"/>
        </w:rPr>
      </w:pPr>
      <w:r>
        <w:rPr>
          <w:rFonts w:ascii="Times New Roman" w:hAnsi="Times New Roman"/>
          <w:color w:val="000000"/>
          <w:sz w:val="24"/>
          <w:szCs w:val="24"/>
        </w:rPr>
        <w:t>Η</w:t>
      </w:r>
      <w:r w:rsidRPr="00644083">
        <w:rPr>
          <w:rFonts w:ascii="Times New Roman" w:hAnsi="Times New Roman"/>
          <w:color w:val="000000"/>
          <w:sz w:val="24"/>
          <w:szCs w:val="24"/>
        </w:rPr>
        <w:t xml:space="preserve"> διοίκηση της εταιρείας, η διαχείριση γενικά των εταιρικών υποθέσεων και η δικαστική και εξώδικη εκπροσώπηση της εταιρείας ανατίθεται </w:t>
      </w:r>
      <w:r>
        <w:rPr>
          <w:rFonts w:ascii="Times New Roman" w:hAnsi="Times New Roman"/>
          <w:color w:val="000000"/>
          <w:sz w:val="24"/>
          <w:szCs w:val="24"/>
        </w:rPr>
        <w:t xml:space="preserve"> για …………(..)  έτη ή για αόριστο χρόνο, </w:t>
      </w:r>
      <w:r w:rsidRPr="00DC329C">
        <w:rPr>
          <w:rFonts w:ascii="Times New Roman" w:hAnsi="Times New Roman"/>
          <w:color w:val="000000"/>
          <w:sz w:val="24"/>
          <w:szCs w:val="24"/>
        </w:rPr>
        <w:t>ως</w:t>
      </w:r>
      <w:r>
        <w:rPr>
          <w:rFonts w:ascii="Times New Roman" w:hAnsi="Times New Roman"/>
          <w:color w:val="000000"/>
          <w:sz w:val="24"/>
          <w:szCs w:val="24"/>
        </w:rPr>
        <w:t xml:space="preserve"> εξής:</w:t>
      </w:r>
    </w:p>
    <w:p w14:paraId="12C019F6" w14:textId="77777777" w:rsidR="00BD4061" w:rsidRPr="000C0C70"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0C0C70">
        <w:rPr>
          <w:rFonts w:ascii="Times New Roman" w:hAnsi="Times New Roman"/>
          <w:color w:val="000000"/>
          <w:sz w:val="24"/>
          <w:szCs w:val="24"/>
        </w:rPr>
        <w:t>1.</w:t>
      </w:r>
      <w:r>
        <w:rPr>
          <w:color w:val="000000"/>
        </w:rPr>
        <w:t xml:space="preserve"> </w:t>
      </w:r>
      <w:r w:rsidRPr="000C0C70">
        <w:rPr>
          <w:rFonts w:ascii="Times New Roman" w:hAnsi="Times New Roman"/>
          <w:color w:val="000000"/>
          <w:sz w:val="24"/>
          <w:szCs w:val="24"/>
        </w:rPr>
        <w:t>Ο/Η ……………………, όνομα πατρός: ………….. και Α.Φ.Μ. ……………. εκπροσωπεί και δεσμεύει την εταιρεία …….. (</w:t>
      </w:r>
      <w:r w:rsidRPr="000C0C70">
        <w:rPr>
          <w:rFonts w:ascii="Times New Roman" w:hAnsi="Times New Roman"/>
          <w:i/>
          <w:color w:val="000000"/>
          <w:sz w:val="24"/>
          <w:szCs w:val="24"/>
        </w:rPr>
        <w:t>από κοινού ή μεμονωμένα</w:t>
      </w:r>
      <w:r w:rsidRPr="000C0C70">
        <w:rPr>
          <w:rFonts w:ascii="Times New Roman" w:hAnsi="Times New Roman"/>
          <w:color w:val="000000"/>
          <w:sz w:val="24"/>
          <w:szCs w:val="24"/>
        </w:rPr>
        <w:t>)  κ.ο.κ.</w:t>
      </w:r>
    </w:p>
    <w:p w14:paraId="6EB0B1FB" w14:textId="77777777" w:rsidR="00BD4061" w:rsidRPr="003F5E88" w:rsidRDefault="00BD4061" w:rsidP="00BD4061">
      <w:pPr>
        <w:ind w:hanging="2"/>
        <w:jc w:val="center"/>
        <w:rPr>
          <w:rFonts w:ascii="Times New Roman" w:hAnsi="Times New Roman"/>
          <w:b/>
          <w:sz w:val="24"/>
          <w:szCs w:val="24"/>
        </w:rPr>
      </w:pPr>
    </w:p>
    <w:p w14:paraId="0BA8CC31" w14:textId="77777777" w:rsidR="00BD4061" w:rsidRPr="00644083" w:rsidRDefault="00BD4061" w:rsidP="00BD4061">
      <w:pPr>
        <w:ind w:hanging="2"/>
        <w:jc w:val="center"/>
        <w:rPr>
          <w:rFonts w:ascii="Times New Roman" w:hAnsi="Times New Roman"/>
          <w:sz w:val="24"/>
          <w:szCs w:val="24"/>
        </w:rPr>
      </w:pPr>
      <w:r w:rsidRPr="00644083">
        <w:rPr>
          <w:rFonts w:ascii="Times New Roman" w:hAnsi="Times New Roman"/>
          <w:b/>
          <w:sz w:val="24"/>
          <w:szCs w:val="24"/>
        </w:rPr>
        <w:t>Άρθρο 8</w:t>
      </w:r>
    </w:p>
    <w:p w14:paraId="65AE3DC1" w14:textId="77777777" w:rsidR="00BD4061" w:rsidRPr="00644083" w:rsidRDefault="00BD4061" w:rsidP="00BD4061">
      <w:pPr>
        <w:ind w:hanging="2"/>
        <w:jc w:val="center"/>
        <w:rPr>
          <w:rFonts w:ascii="Times New Roman" w:hAnsi="Times New Roman"/>
          <w:sz w:val="24"/>
          <w:szCs w:val="24"/>
        </w:rPr>
      </w:pPr>
      <w:r w:rsidRPr="00644083">
        <w:rPr>
          <w:rFonts w:ascii="Times New Roman" w:hAnsi="Times New Roman"/>
          <w:b/>
          <w:sz w:val="24"/>
          <w:szCs w:val="24"/>
        </w:rPr>
        <w:t>Εταιρική χρήση</w:t>
      </w:r>
    </w:p>
    <w:p w14:paraId="6883F9AA" w14:textId="77777777" w:rsidR="00BD4061" w:rsidRPr="00644083" w:rsidRDefault="00BD4061" w:rsidP="00BD4061">
      <w:pPr>
        <w:ind w:hanging="2"/>
        <w:jc w:val="both"/>
        <w:rPr>
          <w:rFonts w:ascii="Times New Roman" w:hAnsi="Times New Roman"/>
          <w:sz w:val="24"/>
          <w:szCs w:val="24"/>
        </w:rPr>
      </w:pPr>
      <w:r w:rsidRPr="00644083">
        <w:rPr>
          <w:rFonts w:ascii="Times New Roman" w:hAnsi="Times New Roman"/>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ΗΗ/ΜΜ/ΕΕΕΕ.</w:t>
      </w:r>
    </w:p>
    <w:p w14:paraId="2A0DE5D2" w14:textId="77777777" w:rsidR="00BD4061" w:rsidRPr="00644083" w:rsidRDefault="00BD4061" w:rsidP="00BD4061">
      <w:pPr>
        <w:pBdr>
          <w:top w:val="nil"/>
          <w:left w:val="nil"/>
          <w:bottom w:val="nil"/>
          <w:right w:val="nil"/>
          <w:between w:val="nil"/>
        </w:pBdr>
        <w:spacing w:before="240" w:after="240"/>
        <w:ind w:hanging="2"/>
        <w:jc w:val="center"/>
        <w:rPr>
          <w:rFonts w:ascii="Times New Roman" w:hAnsi="Times New Roman"/>
          <w:b/>
          <w:sz w:val="24"/>
          <w:szCs w:val="24"/>
        </w:rPr>
      </w:pPr>
    </w:p>
    <w:p w14:paraId="723674D0" w14:textId="77777777" w:rsidR="00BD4061" w:rsidRDefault="00BD4061" w:rsidP="00BD4061">
      <w:pPr>
        <w:pBdr>
          <w:top w:val="nil"/>
          <w:left w:val="nil"/>
          <w:bottom w:val="nil"/>
          <w:right w:val="nil"/>
          <w:between w:val="nil"/>
        </w:pBdr>
        <w:ind w:hanging="2"/>
        <w:jc w:val="center"/>
        <w:rPr>
          <w:rFonts w:ascii="Times New Roman" w:hAnsi="Times New Roman"/>
          <w:i/>
          <w:color w:val="000000"/>
          <w:sz w:val="24"/>
          <w:szCs w:val="24"/>
        </w:rPr>
      </w:pPr>
      <w:r>
        <w:rPr>
          <w:rFonts w:ascii="Times New Roman" w:hAnsi="Times New Roman"/>
          <w:b/>
          <w:color w:val="000000"/>
          <w:sz w:val="24"/>
          <w:szCs w:val="24"/>
        </w:rPr>
        <w:t>(</w:t>
      </w:r>
      <w:r w:rsidRPr="00132FEF">
        <w:rPr>
          <w:rFonts w:ascii="Times New Roman" w:hAnsi="Times New Roman"/>
          <w:b/>
          <w:i/>
          <w:color w:val="000000"/>
          <w:sz w:val="24"/>
          <w:szCs w:val="24"/>
        </w:rPr>
        <w:t>ΙΙ. ΠΡΟΣΘΕΤΟ ΠΕΡΙΕΧΟΜΕΝΟ</w:t>
      </w:r>
      <w:r>
        <w:rPr>
          <w:rFonts w:ascii="Times New Roman" w:hAnsi="Times New Roman"/>
          <w:b/>
          <w:color w:val="000000"/>
          <w:sz w:val="24"/>
          <w:szCs w:val="24"/>
        </w:rPr>
        <w:t>)</w:t>
      </w:r>
    </w:p>
    <w:p w14:paraId="2E2C535D" w14:textId="77777777"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r>
        <w:rPr>
          <w:rFonts w:ascii="Times New Roman" w:hAnsi="Times New Roman"/>
          <w:i/>
          <w:color w:val="000000"/>
          <w:sz w:val="24"/>
          <w:szCs w:val="24"/>
        </w:rPr>
        <w:t xml:space="preserve">(Οι ιδρυτές μπορούν να προσθέσουν </w:t>
      </w:r>
      <w:r w:rsidRPr="00644083">
        <w:rPr>
          <w:rFonts w:ascii="Times New Roman" w:hAnsi="Times New Roman"/>
          <w:i/>
          <w:color w:val="000000"/>
          <w:sz w:val="24"/>
          <w:szCs w:val="24"/>
        </w:rPr>
        <w:t>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r>
        <w:rPr>
          <w:rFonts w:ascii="Times New Roman" w:hAnsi="Times New Roman"/>
          <w:i/>
          <w:color w:val="000000"/>
          <w:sz w:val="24"/>
          <w:szCs w:val="24"/>
        </w:rPr>
        <w:t>).</w:t>
      </w:r>
      <w:r w:rsidRPr="00644083">
        <w:rPr>
          <w:rFonts w:ascii="Times New Roman" w:hAnsi="Times New Roman"/>
          <w:i/>
          <w:color w:val="000000"/>
          <w:sz w:val="24"/>
          <w:szCs w:val="24"/>
        </w:rPr>
        <w:t xml:space="preserve"> </w:t>
      </w:r>
    </w:p>
    <w:p w14:paraId="7586DDBD"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lastRenderedPageBreak/>
        <w:t>Άρθρο 9</w:t>
      </w:r>
    </w:p>
    <w:p w14:paraId="51F59C63"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w:t>
      </w:r>
    </w:p>
    <w:p w14:paraId="567D5E33"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p>
    <w:p w14:paraId="2293BB5F"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10</w:t>
      </w:r>
    </w:p>
    <w:p w14:paraId="1887F41F"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w:t>
      </w:r>
    </w:p>
    <w:p w14:paraId="32ACFD1D"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p>
    <w:p w14:paraId="31770FB0"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11</w:t>
      </w:r>
    </w:p>
    <w:p w14:paraId="3FA197B9"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w:t>
      </w:r>
    </w:p>
    <w:p w14:paraId="3546644E" w14:textId="77777777" w:rsidR="00BD4061" w:rsidRPr="00644083" w:rsidRDefault="00BD4061" w:rsidP="00BD4061">
      <w:pPr>
        <w:pBdr>
          <w:top w:val="nil"/>
          <w:left w:val="nil"/>
          <w:bottom w:val="nil"/>
          <w:right w:val="nil"/>
          <w:between w:val="nil"/>
        </w:pBdr>
        <w:spacing w:before="240" w:after="240"/>
        <w:ind w:hanging="2"/>
        <w:jc w:val="center"/>
        <w:rPr>
          <w:rFonts w:ascii="Times New Roman" w:hAnsi="Times New Roman"/>
          <w:color w:val="000000"/>
          <w:sz w:val="24"/>
          <w:szCs w:val="24"/>
        </w:rPr>
      </w:pPr>
      <w:r>
        <w:rPr>
          <w:rFonts w:ascii="Times New Roman" w:hAnsi="Times New Roman"/>
          <w:b/>
          <w:color w:val="000000"/>
          <w:sz w:val="24"/>
          <w:szCs w:val="24"/>
        </w:rPr>
        <w:t>(</w:t>
      </w:r>
      <w:r w:rsidRPr="00132FEF">
        <w:rPr>
          <w:rFonts w:ascii="Times New Roman" w:hAnsi="Times New Roman"/>
          <w:b/>
          <w:i/>
          <w:color w:val="000000"/>
          <w:sz w:val="24"/>
          <w:szCs w:val="24"/>
        </w:rPr>
        <w:t>ΙΙΙ. ΑΚΡΟΤΕΛΕΥΤΙΟ ΑΡΘΡΟ</w:t>
      </w:r>
      <w:r>
        <w:rPr>
          <w:rFonts w:ascii="Times New Roman" w:hAnsi="Times New Roman"/>
          <w:b/>
          <w:color w:val="000000"/>
          <w:sz w:val="24"/>
          <w:szCs w:val="24"/>
        </w:rPr>
        <w:t>)</w:t>
      </w:r>
    </w:p>
    <w:p w14:paraId="6882E4D7"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Άρθρο …..</w:t>
      </w:r>
    </w:p>
    <w:p w14:paraId="00920A84"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b/>
          <w:color w:val="000000"/>
          <w:sz w:val="24"/>
          <w:szCs w:val="24"/>
        </w:rPr>
        <w:t>Λοιπά θέματα</w:t>
      </w:r>
    </w:p>
    <w:p w14:paraId="7DAA0779" w14:textId="77777777" w:rsidR="00BD4061" w:rsidRPr="00D50BE8"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Για όσα θέματα δεν ρυθμίζονται με το παρόν καταστατικό εφαρμόζονται οι λοιπές διατάξεις του ν. 4072/2012.</w:t>
      </w:r>
    </w:p>
    <w:p w14:paraId="7EED9C86" w14:textId="77777777" w:rsidR="00BD4061" w:rsidRPr="00644083" w:rsidRDefault="00BD4061" w:rsidP="00BD4061">
      <w:pPr>
        <w:pBdr>
          <w:top w:val="nil"/>
          <w:left w:val="nil"/>
          <w:bottom w:val="nil"/>
          <w:right w:val="nil"/>
          <w:between w:val="nil"/>
        </w:pBdr>
        <w:spacing w:before="240" w:after="240"/>
        <w:ind w:hanging="2"/>
        <w:jc w:val="both"/>
        <w:rPr>
          <w:rFonts w:ascii="Times New Roman" w:hAnsi="Times New Roman"/>
          <w:color w:val="000000"/>
          <w:sz w:val="24"/>
          <w:szCs w:val="24"/>
        </w:rPr>
      </w:pPr>
      <w:r w:rsidRPr="00644083">
        <w:rPr>
          <w:rFonts w:ascii="Times New Roman" w:hAnsi="Times New Roman"/>
          <w:color w:val="000000"/>
          <w:sz w:val="24"/>
          <w:szCs w:val="24"/>
        </w:rPr>
        <w:t>Αυτά συμφώνησαν, συνομολόγησαν και συναποδέχθηκαν οι συμβαλλόμενοι:</w:t>
      </w:r>
    </w:p>
    <w:p w14:paraId="7C9AB7E3" w14:textId="77777777" w:rsidR="00BD4061" w:rsidRPr="00BB23FF" w:rsidRDefault="00BD4061" w:rsidP="00BD4061">
      <w:pPr>
        <w:pStyle w:val="a3"/>
        <w:numPr>
          <w:ilvl w:val="0"/>
          <w:numId w:val="1"/>
        </w:numPr>
        <w:suppressAutoHyphens/>
        <w:spacing w:line="1" w:lineRule="atLeast"/>
        <w:contextualSpacing/>
        <w:jc w:val="both"/>
        <w:textDirection w:val="btLr"/>
        <w:textAlignment w:val="top"/>
        <w:outlineLvl w:val="0"/>
      </w:pPr>
      <w:r w:rsidRPr="00BB23FF">
        <w:t>Ο/Η …………………</w:t>
      </w:r>
      <w:r>
        <w:t>,</w:t>
      </w:r>
      <w:r w:rsidRPr="00F70FC5">
        <w:rPr>
          <w:color w:val="000000"/>
        </w:rPr>
        <w:t xml:space="preserve"> </w:t>
      </w:r>
      <w:r>
        <w:rPr>
          <w:color w:val="000000"/>
        </w:rPr>
        <w:t>όνομα πατρός: ………… και Α.Φ.Μ. …………</w:t>
      </w:r>
      <w:r w:rsidRPr="00BB23FF">
        <w:t>…… κ.ο.κ.</w:t>
      </w:r>
    </w:p>
    <w:p w14:paraId="568D7F5E" w14:textId="77777777" w:rsidR="00BD4061" w:rsidRPr="00E13926" w:rsidRDefault="00BD4061" w:rsidP="00BD4061">
      <w:pPr>
        <w:ind w:left="358"/>
        <w:contextualSpacing/>
        <w:jc w:val="both"/>
        <w:rPr>
          <w:rFonts w:ascii="Times New Roman" w:hAnsi="Times New Roman"/>
          <w:sz w:val="24"/>
          <w:szCs w:val="24"/>
        </w:rPr>
      </w:pPr>
    </w:p>
    <w:p w14:paraId="0D5C1563" w14:textId="77777777" w:rsidR="00BD4061" w:rsidRPr="00BB23FF" w:rsidRDefault="00BD4061" w:rsidP="00BD4061">
      <w:pPr>
        <w:pStyle w:val="a3"/>
        <w:numPr>
          <w:ilvl w:val="0"/>
          <w:numId w:val="1"/>
        </w:numPr>
        <w:suppressAutoHyphens/>
        <w:spacing w:line="1" w:lineRule="atLeast"/>
        <w:contextualSpacing/>
        <w:jc w:val="both"/>
        <w:textDirection w:val="btLr"/>
        <w:textAlignment w:val="top"/>
        <w:outlineLvl w:val="0"/>
      </w:pPr>
      <w:r w:rsidRPr="00BB23FF">
        <w:t>Η εταιρεία με την επωνυμία «..……………»</w:t>
      </w:r>
      <w:r>
        <w:t>,</w:t>
      </w:r>
      <w:r>
        <w:rPr>
          <w:color w:val="000000"/>
        </w:rPr>
        <w:t xml:space="preserve"> αρ. Γ.Ε.ΜΗ. ……, </w:t>
      </w:r>
      <w:r w:rsidRPr="00CF2467">
        <w:rPr>
          <w:color w:val="000000"/>
        </w:rPr>
        <w:t>Α.Φ.Μ…..</w:t>
      </w:r>
      <w:r>
        <w:rPr>
          <w:color w:val="000000"/>
        </w:rPr>
        <w:t xml:space="preserve"> και </w:t>
      </w:r>
      <w:r w:rsidRPr="0008703D">
        <w:rPr>
          <w:rFonts w:eastAsia="Times New Roman"/>
          <w:color w:val="000000"/>
        </w:rPr>
        <w:t xml:space="preserve"> </w:t>
      </w:r>
      <w:r>
        <w:rPr>
          <w:rFonts w:eastAsia="Times New Roman"/>
          <w:color w:val="000000"/>
        </w:rPr>
        <w:t xml:space="preserve">έδρα: δήμος ………….., οδός ………, αρ. …….., </w:t>
      </w:r>
      <w:r w:rsidRPr="00CF2467">
        <w:rPr>
          <w:color w:val="000000"/>
        </w:rPr>
        <w:t xml:space="preserve"> </w:t>
      </w:r>
      <w:r w:rsidRPr="00BB23FF">
        <w:t xml:space="preserve"> την οποία εκπροσωπεί νομίμως για την υπογραφή του παρόντος ο/η ……………………………, όνομα πατρός: …….. και Α.Φ.Μ……… κ.ο.κ</w:t>
      </w:r>
    </w:p>
    <w:p w14:paraId="20AD4172" w14:textId="77777777" w:rsidR="00BD4061" w:rsidRPr="00E13926" w:rsidRDefault="00BD4061" w:rsidP="00BD4061">
      <w:pPr>
        <w:ind w:left="358"/>
        <w:contextualSpacing/>
        <w:jc w:val="both"/>
        <w:rPr>
          <w:rFonts w:ascii="Times New Roman" w:hAnsi="Times New Roman"/>
          <w:sz w:val="24"/>
          <w:szCs w:val="24"/>
        </w:rPr>
      </w:pPr>
    </w:p>
    <w:p w14:paraId="31B47B05" w14:textId="77777777" w:rsidR="00BD4061" w:rsidRPr="00E13926" w:rsidRDefault="00BD4061" w:rsidP="00BD4061">
      <w:pPr>
        <w:ind w:left="358"/>
        <w:contextualSpacing/>
        <w:jc w:val="center"/>
        <w:rPr>
          <w:rFonts w:ascii="Times New Roman" w:hAnsi="Times New Roman"/>
          <w:sz w:val="24"/>
          <w:szCs w:val="24"/>
        </w:rPr>
      </w:pPr>
      <w:r w:rsidRPr="00E13926">
        <w:rPr>
          <w:rFonts w:ascii="Times New Roman" w:hAnsi="Times New Roman"/>
          <w:sz w:val="24"/>
          <w:szCs w:val="24"/>
        </w:rPr>
        <w:t>ή</w:t>
      </w:r>
    </w:p>
    <w:p w14:paraId="73E04907" w14:textId="77777777" w:rsidR="00BD4061" w:rsidRPr="00E13926" w:rsidRDefault="00BD4061" w:rsidP="00BD4061">
      <w:pPr>
        <w:ind w:left="358"/>
        <w:contextualSpacing/>
        <w:rPr>
          <w:rFonts w:ascii="Times New Roman" w:hAnsi="Times New Roman"/>
          <w:b/>
          <w:sz w:val="24"/>
          <w:szCs w:val="24"/>
        </w:rPr>
      </w:pPr>
    </w:p>
    <w:p w14:paraId="7E5E860E" w14:textId="77777777" w:rsidR="00BD4061" w:rsidRPr="00E13926" w:rsidRDefault="00BD4061" w:rsidP="00BD4061">
      <w:pPr>
        <w:spacing w:line="360" w:lineRule="auto"/>
        <w:ind w:left="358"/>
        <w:contextualSpacing/>
        <w:jc w:val="both"/>
        <w:rPr>
          <w:rFonts w:ascii="Times New Roman" w:hAnsi="Times New Roman"/>
          <w:sz w:val="24"/>
          <w:szCs w:val="24"/>
        </w:rPr>
      </w:pPr>
      <w:r w:rsidRPr="00E13926">
        <w:rPr>
          <w:rFonts w:ascii="Times New Roman" w:hAnsi="Times New Roman"/>
          <w:sz w:val="24"/>
          <w:szCs w:val="24"/>
        </w:rPr>
        <w:t>(</w:t>
      </w:r>
      <w:r w:rsidRPr="00630B5B">
        <w:rPr>
          <w:rFonts w:ascii="Times New Roman" w:hAnsi="Times New Roman"/>
          <w:i/>
          <w:sz w:val="24"/>
          <w:szCs w:val="24"/>
        </w:rPr>
        <w:t xml:space="preserve">Εφόσον ο/οι υπογράφων/οντες έχουν </w:t>
      </w:r>
      <w:r w:rsidRPr="00E13926">
        <w:rPr>
          <w:rFonts w:ascii="Times New Roman" w:hAnsi="Times New Roman"/>
          <w:i/>
          <w:sz w:val="24"/>
          <w:szCs w:val="24"/>
        </w:rPr>
        <w:t>ειδική συμβολαιογραφική πληρεξουσιότητα</w:t>
      </w:r>
      <w:r>
        <w:rPr>
          <w:rFonts w:ascii="Times New Roman" w:hAnsi="Times New Roman"/>
          <w:i/>
          <w:sz w:val="24"/>
          <w:szCs w:val="24"/>
        </w:rPr>
        <w:t>)</w:t>
      </w:r>
      <w:r w:rsidRPr="00E13926">
        <w:rPr>
          <w:rFonts w:ascii="Times New Roman" w:hAnsi="Times New Roman"/>
          <w:sz w:val="24"/>
          <w:szCs w:val="24"/>
        </w:rPr>
        <w:t>:</w:t>
      </w:r>
    </w:p>
    <w:p w14:paraId="0B49B250" w14:textId="77777777" w:rsidR="00BD4061" w:rsidRPr="00E13926" w:rsidRDefault="00BD4061" w:rsidP="00BD4061">
      <w:pPr>
        <w:pStyle w:val="a3"/>
        <w:numPr>
          <w:ilvl w:val="0"/>
          <w:numId w:val="1"/>
        </w:numPr>
        <w:suppressAutoHyphens/>
        <w:spacing w:after="160" w:line="1" w:lineRule="atLeast"/>
        <w:contextualSpacing/>
        <w:jc w:val="both"/>
        <w:textDirection w:val="btLr"/>
        <w:textAlignment w:val="top"/>
        <w:outlineLvl w:val="0"/>
      </w:pPr>
      <w:r w:rsidRPr="00E13926">
        <w:t>Ο/Η</w:t>
      </w:r>
      <w:r>
        <w:t xml:space="preserve"> …………………, όνομα πατρός:  ……… και </w:t>
      </w:r>
      <w:r w:rsidRPr="00E13926">
        <w:t>Α.Φ.Μ ………………, δυνάμει του με αριθμό ………../ ΗΗ/ΜΜ/ΕΕΕΕ συμβολαιογραφικού εγγράφου, όπου τον ορίζει ως πληρεξούσιο ο/η …………………….., όνομα πατρός: ……………. και Α.Φ.Μ.</w:t>
      </w:r>
      <w:r>
        <w:t xml:space="preserve"> κ.ο.κ.</w:t>
      </w:r>
    </w:p>
    <w:p w14:paraId="254A57D8" w14:textId="77777777" w:rsidR="00BD4061" w:rsidRPr="00E13926" w:rsidRDefault="00BD4061" w:rsidP="00BD4061">
      <w:pPr>
        <w:ind w:left="358"/>
        <w:contextualSpacing/>
        <w:jc w:val="both"/>
        <w:rPr>
          <w:rFonts w:ascii="Times New Roman" w:hAnsi="Times New Roman"/>
          <w:sz w:val="24"/>
          <w:szCs w:val="24"/>
        </w:rPr>
      </w:pPr>
    </w:p>
    <w:p w14:paraId="3018B676" w14:textId="77777777" w:rsidR="00BD4061" w:rsidRPr="00E13926" w:rsidRDefault="00BD4061" w:rsidP="00BD4061">
      <w:pPr>
        <w:ind w:left="358"/>
        <w:contextualSpacing/>
        <w:jc w:val="both"/>
        <w:rPr>
          <w:rFonts w:ascii="Times New Roman" w:hAnsi="Times New Roman"/>
          <w:sz w:val="24"/>
          <w:szCs w:val="24"/>
        </w:rPr>
      </w:pPr>
      <w:r w:rsidRPr="00E13926">
        <w:rPr>
          <w:rFonts w:ascii="Times New Roman" w:hAnsi="Times New Roman"/>
          <w:sz w:val="24"/>
          <w:szCs w:val="24"/>
        </w:rPr>
        <w:t>και αφού διαβάστηκε και βεβαιώθηκε το περιεχόμενό του υπογράφεται από όλους. …………. (</w:t>
      </w:r>
      <w:r w:rsidRPr="00E13926">
        <w:rPr>
          <w:rFonts w:ascii="Times New Roman" w:hAnsi="Times New Roman"/>
          <w:i/>
          <w:sz w:val="24"/>
          <w:szCs w:val="24"/>
        </w:rPr>
        <w:t>δήμος</w:t>
      </w:r>
      <w:r w:rsidRPr="00E13926">
        <w:rPr>
          <w:rFonts w:ascii="Times New Roman" w:hAnsi="Times New Roman"/>
          <w:sz w:val="24"/>
          <w:szCs w:val="24"/>
        </w:rPr>
        <w:t>), ΗΗ/ΜΜ/ΕΕΕΕ.</w:t>
      </w:r>
    </w:p>
    <w:p w14:paraId="3F1CA129" w14:textId="77777777"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p>
    <w:p w14:paraId="485F88FF" w14:textId="77777777" w:rsidR="00BD4061" w:rsidRDefault="00BD4061" w:rsidP="00BD4061">
      <w:pPr>
        <w:pBdr>
          <w:top w:val="nil"/>
          <w:left w:val="nil"/>
          <w:bottom w:val="nil"/>
          <w:right w:val="nil"/>
          <w:between w:val="nil"/>
        </w:pBdr>
        <w:ind w:hanging="2"/>
        <w:jc w:val="center"/>
        <w:rPr>
          <w:rFonts w:ascii="Times New Roman" w:hAnsi="Times New Roman"/>
          <w:color w:val="000000"/>
          <w:sz w:val="24"/>
          <w:szCs w:val="24"/>
        </w:rPr>
      </w:pPr>
      <w:r w:rsidRPr="00644083">
        <w:rPr>
          <w:rFonts w:ascii="Times New Roman" w:hAnsi="Times New Roman"/>
          <w:color w:val="000000"/>
          <w:sz w:val="24"/>
          <w:szCs w:val="24"/>
        </w:rPr>
        <w:t>ή</w:t>
      </w:r>
    </w:p>
    <w:p w14:paraId="14177615" w14:textId="77777777" w:rsidR="00BD4061" w:rsidRPr="00644083" w:rsidRDefault="00BD4061" w:rsidP="00BD4061">
      <w:pPr>
        <w:pBdr>
          <w:top w:val="nil"/>
          <w:left w:val="nil"/>
          <w:bottom w:val="nil"/>
          <w:right w:val="nil"/>
          <w:between w:val="nil"/>
        </w:pBdr>
        <w:ind w:hanging="2"/>
        <w:jc w:val="center"/>
        <w:rPr>
          <w:rFonts w:ascii="Times New Roman" w:hAnsi="Times New Roman"/>
          <w:color w:val="000000"/>
          <w:sz w:val="24"/>
          <w:szCs w:val="24"/>
        </w:rPr>
      </w:pPr>
    </w:p>
    <w:p w14:paraId="6319B621" w14:textId="77777777" w:rsidR="00BD4061" w:rsidRDefault="00BD4061" w:rsidP="00BD4061">
      <w:pPr>
        <w:pBdr>
          <w:top w:val="nil"/>
          <w:left w:val="nil"/>
          <w:bottom w:val="nil"/>
          <w:right w:val="nil"/>
          <w:between w:val="nil"/>
        </w:pBdr>
        <w:ind w:hanging="2"/>
        <w:jc w:val="both"/>
        <w:rPr>
          <w:rFonts w:ascii="Times New Roman" w:hAnsi="Times New Roman"/>
          <w:color w:val="000000"/>
          <w:sz w:val="24"/>
          <w:szCs w:val="24"/>
        </w:rPr>
      </w:pPr>
      <w:r w:rsidRPr="00644083">
        <w:rPr>
          <w:rFonts w:ascii="Times New Roman" w:hAnsi="Times New Roman"/>
          <w:color w:val="000000"/>
          <w:sz w:val="24"/>
          <w:szCs w:val="24"/>
        </w:rPr>
        <w:t>Αυτά ομολογεί και αποδέχεται ο/η μοναδικός/ή ιδρυτής ……………………</w:t>
      </w:r>
      <w:r>
        <w:rPr>
          <w:rFonts w:ascii="Times New Roman" w:hAnsi="Times New Roman"/>
          <w:color w:val="000000"/>
          <w:sz w:val="24"/>
          <w:szCs w:val="24"/>
        </w:rPr>
        <w:t xml:space="preserve">, όνομα πατρός:  </w:t>
      </w:r>
      <w:r w:rsidRPr="00644083">
        <w:rPr>
          <w:rFonts w:ascii="Times New Roman" w:hAnsi="Times New Roman"/>
          <w:color w:val="000000"/>
          <w:sz w:val="24"/>
          <w:szCs w:val="24"/>
        </w:rPr>
        <w:t>…</w:t>
      </w:r>
      <w:r>
        <w:rPr>
          <w:rFonts w:ascii="Times New Roman" w:hAnsi="Times New Roman"/>
          <w:color w:val="000000"/>
          <w:sz w:val="24"/>
          <w:szCs w:val="24"/>
        </w:rPr>
        <w:t>…… και Α.Φ.Μ. ……………………</w:t>
      </w:r>
      <w:r w:rsidRPr="00644083">
        <w:rPr>
          <w:rFonts w:ascii="Times New Roman" w:hAnsi="Times New Roman"/>
          <w:color w:val="000000"/>
          <w:sz w:val="24"/>
          <w:szCs w:val="24"/>
        </w:rPr>
        <w:t>, ο/η οποίος/α υπογράφει το παρόν καταστατικό</w:t>
      </w:r>
      <w:r>
        <w:rPr>
          <w:rFonts w:ascii="Times New Roman" w:hAnsi="Times New Roman"/>
          <w:color w:val="000000"/>
          <w:sz w:val="24"/>
          <w:szCs w:val="24"/>
        </w:rPr>
        <w:t>.</w:t>
      </w:r>
    </w:p>
    <w:p w14:paraId="6C6CFA29" w14:textId="77777777" w:rsidR="00BD4061" w:rsidRPr="00644083" w:rsidRDefault="00BD4061" w:rsidP="00BD4061">
      <w:pPr>
        <w:pBdr>
          <w:top w:val="nil"/>
          <w:left w:val="nil"/>
          <w:bottom w:val="nil"/>
          <w:right w:val="nil"/>
          <w:between w:val="nil"/>
        </w:pBdr>
        <w:ind w:hanging="2"/>
        <w:jc w:val="both"/>
        <w:rPr>
          <w:rFonts w:ascii="Times New Roman" w:hAnsi="Times New Roman"/>
          <w:color w:val="000000"/>
          <w:sz w:val="24"/>
          <w:szCs w:val="24"/>
        </w:rPr>
      </w:pPr>
      <w:r>
        <w:rPr>
          <w:rFonts w:ascii="Times New Roman" w:hAnsi="Times New Roman"/>
          <w:color w:val="000000"/>
          <w:sz w:val="24"/>
          <w:szCs w:val="24"/>
        </w:rPr>
        <w:t xml:space="preserve"> ………………….. (</w:t>
      </w:r>
      <w:r w:rsidRPr="00937A8A">
        <w:rPr>
          <w:rFonts w:ascii="Times New Roman" w:hAnsi="Times New Roman"/>
          <w:i/>
          <w:color w:val="000000"/>
          <w:sz w:val="24"/>
          <w:szCs w:val="24"/>
        </w:rPr>
        <w:t>δήμος</w:t>
      </w:r>
      <w:r>
        <w:rPr>
          <w:rFonts w:ascii="Times New Roman" w:hAnsi="Times New Roman"/>
          <w:color w:val="000000"/>
          <w:sz w:val="24"/>
          <w:szCs w:val="24"/>
        </w:rPr>
        <w:t xml:space="preserve">), </w:t>
      </w:r>
      <w:r w:rsidRPr="00644083">
        <w:rPr>
          <w:rFonts w:ascii="Times New Roman" w:hAnsi="Times New Roman"/>
          <w:color w:val="000000"/>
          <w:sz w:val="24"/>
          <w:szCs w:val="24"/>
        </w:rPr>
        <w:t xml:space="preserve"> ΗΗ/ΜΜ/ΕΕΕΕ.</w:t>
      </w:r>
    </w:p>
    <w:p w14:paraId="2BC5DF7F" w14:textId="77777777" w:rsidR="00BD4061" w:rsidRDefault="00BD4061" w:rsidP="00BD4061">
      <w:pPr>
        <w:pBdr>
          <w:top w:val="nil"/>
          <w:left w:val="nil"/>
          <w:bottom w:val="nil"/>
          <w:right w:val="nil"/>
          <w:between w:val="nil"/>
        </w:pBdr>
        <w:ind w:right="42" w:hanging="2"/>
        <w:jc w:val="center"/>
        <w:rPr>
          <w:rFonts w:ascii="Times New Roman" w:hAnsi="Times New Roman"/>
          <w:color w:val="000000"/>
          <w:sz w:val="24"/>
          <w:szCs w:val="24"/>
        </w:rPr>
      </w:pPr>
    </w:p>
    <w:p w14:paraId="611BD47D" w14:textId="77777777" w:rsidR="00BD4061" w:rsidRPr="00644083" w:rsidRDefault="00BD4061" w:rsidP="00BD4061">
      <w:pPr>
        <w:pBdr>
          <w:top w:val="nil"/>
          <w:left w:val="nil"/>
          <w:bottom w:val="nil"/>
          <w:right w:val="nil"/>
          <w:between w:val="nil"/>
        </w:pBdr>
        <w:ind w:right="42" w:hanging="2"/>
        <w:jc w:val="center"/>
        <w:rPr>
          <w:rFonts w:ascii="Times New Roman" w:hAnsi="Times New Roman"/>
          <w:color w:val="000000"/>
          <w:sz w:val="24"/>
          <w:szCs w:val="24"/>
        </w:rPr>
      </w:pPr>
      <w:r w:rsidRPr="00644083">
        <w:rPr>
          <w:rFonts w:ascii="Times New Roman" w:hAnsi="Times New Roman"/>
          <w:color w:val="000000"/>
          <w:sz w:val="24"/>
          <w:szCs w:val="24"/>
        </w:rPr>
        <w:t>ή</w:t>
      </w:r>
    </w:p>
    <w:p w14:paraId="03B3B8F3" w14:textId="77777777" w:rsidR="00BD4061" w:rsidRPr="00644083" w:rsidRDefault="00BD4061" w:rsidP="00BD4061">
      <w:pPr>
        <w:pBdr>
          <w:top w:val="nil"/>
          <w:left w:val="nil"/>
          <w:bottom w:val="nil"/>
          <w:right w:val="nil"/>
          <w:between w:val="nil"/>
        </w:pBdr>
        <w:ind w:hanging="2"/>
        <w:rPr>
          <w:rFonts w:ascii="Times New Roman" w:hAnsi="Times New Roman"/>
          <w:color w:val="000000"/>
          <w:sz w:val="24"/>
          <w:szCs w:val="24"/>
        </w:rPr>
      </w:pPr>
    </w:p>
    <w:p w14:paraId="20CAE738" w14:textId="77777777" w:rsidR="00BD4061" w:rsidRDefault="00BD4061" w:rsidP="00BD4061">
      <w:pPr>
        <w:pBdr>
          <w:top w:val="nil"/>
          <w:left w:val="nil"/>
          <w:bottom w:val="nil"/>
          <w:right w:val="nil"/>
          <w:between w:val="nil"/>
        </w:pBdr>
        <w:contextualSpacing/>
        <w:jc w:val="both"/>
        <w:rPr>
          <w:rFonts w:ascii="Times New Roman" w:hAnsi="Times New Roman"/>
          <w:color w:val="000000"/>
          <w:sz w:val="24"/>
          <w:szCs w:val="24"/>
        </w:rPr>
      </w:pPr>
      <w:r w:rsidRPr="00937A8A">
        <w:rPr>
          <w:rFonts w:ascii="Times New Roman" w:hAnsi="Times New Roman"/>
          <w:color w:val="000000"/>
          <w:sz w:val="24"/>
          <w:szCs w:val="24"/>
        </w:rPr>
        <w:t>Αυτά ομολογεί και αποδέχεται ο μοναδικός ιδρυτής με την επωνυμία «……</w:t>
      </w:r>
      <w:r>
        <w:rPr>
          <w:rFonts w:ascii="Times New Roman" w:hAnsi="Times New Roman"/>
          <w:color w:val="000000"/>
          <w:sz w:val="24"/>
          <w:szCs w:val="24"/>
        </w:rPr>
        <w:t>……………………», αρ. Γ.Ε.ΜΗ. …………………,</w:t>
      </w:r>
      <w:r w:rsidRPr="00937A8A">
        <w:rPr>
          <w:rFonts w:ascii="Times New Roman" w:hAnsi="Times New Roman"/>
          <w:color w:val="000000"/>
          <w:sz w:val="24"/>
          <w:szCs w:val="24"/>
        </w:rPr>
        <w:t xml:space="preserve"> Α.Φ.Μ. …….</w:t>
      </w:r>
      <w:r w:rsidRPr="00D17345">
        <w:rPr>
          <w:color w:val="000000"/>
        </w:rPr>
        <w:t xml:space="preserve"> </w:t>
      </w:r>
      <w:r w:rsidRPr="00D17345">
        <w:rPr>
          <w:rFonts w:ascii="Times New Roman" w:hAnsi="Times New Roman"/>
          <w:color w:val="000000"/>
          <w:sz w:val="24"/>
          <w:szCs w:val="24"/>
        </w:rPr>
        <w:t xml:space="preserve">και  έδρα: δήμος ………….., οδός ………, αρ. ……..,   </w:t>
      </w:r>
      <w:r w:rsidRPr="00937A8A">
        <w:rPr>
          <w:rFonts w:ascii="Times New Roman" w:hAnsi="Times New Roman"/>
          <w:color w:val="000000"/>
          <w:sz w:val="24"/>
          <w:szCs w:val="24"/>
        </w:rPr>
        <w:t xml:space="preserve"> </w:t>
      </w:r>
      <w:r>
        <w:rPr>
          <w:rFonts w:ascii="Times New Roman" w:hAnsi="Times New Roman"/>
          <w:color w:val="000000"/>
          <w:sz w:val="24"/>
          <w:szCs w:val="24"/>
        </w:rPr>
        <w:t xml:space="preserve">που την </w:t>
      </w:r>
      <w:r w:rsidRPr="00D17345">
        <w:rPr>
          <w:rFonts w:ascii="Times New Roman" w:hAnsi="Times New Roman"/>
          <w:color w:val="000000"/>
          <w:sz w:val="24"/>
          <w:szCs w:val="24"/>
        </w:rPr>
        <w:t>εκπροσωπεί νομίμως για την υπ</w:t>
      </w:r>
      <w:r w:rsidRPr="00937A8A">
        <w:rPr>
          <w:rFonts w:ascii="Times New Roman" w:hAnsi="Times New Roman"/>
          <w:sz w:val="24"/>
          <w:szCs w:val="24"/>
        </w:rPr>
        <w:t>ογραφή του παρόντος ο/η ……………………………, ό</w:t>
      </w:r>
      <w:r>
        <w:rPr>
          <w:rFonts w:ascii="Times New Roman" w:hAnsi="Times New Roman"/>
          <w:sz w:val="24"/>
          <w:szCs w:val="24"/>
        </w:rPr>
        <w:t xml:space="preserve">νομα πατρός:  …….. και Α.Φ.Μ………, ο οποίος </w:t>
      </w:r>
      <w:r w:rsidRPr="00937A8A">
        <w:rPr>
          <w:rFonts w:ascii="Times New Roman" w:hAnsi="Times New Roman"/>
          <w:color w:val="000000"/>
          <w:sz w:val="24"/>
          <w:szCs w:val="24"/>
        </w:rPr>
        <w:t>υπογράφει το παρόν καταστατικό</w:t>
      </w:r>
      <w:r>
        <w:rPr>
          <w:rFonts w:ascii="Times New Roman" w:hAnsi="Times New Roman"/>
          <w:color w:val="000000"/>
          <w:sz w:val="24"/>
          <w:szCs w:val="24"/>
        </w:rPr>
        <w:t>.</w:t>
      </w:r>
      <w:r w:rsidRPr="00937A8A">
        <w:rPr>
          <w:rFonts w:ascii="Times New Roman" w:hAnsi="Times New Roman"/>
          <w:color w:val="000000"/>
          <w:sz w:val="24"/>
          <w:szCs w:val="24"/>
        </w:rPr>
        <w:t xml:space="preserve"> </w:t>
      </w:r>
    </w:p>
    <w:p w14:paraId="231517E0" w14:textId="77777777" w:rsidR="00BD4061" w:rsidRDefault="00BD4061" w:rsidP="00BD4061">
      <w:pPr>
        <w:pBdr>
          <w:top w:val="nil"/>
          <w:left w:val="nil"/>
          <w:bottom w:val="nil"/>
          <w:right w:val="nil"/>
          <w:between w:val="nil"/>
        </w:pBdr>
        <w:contextualSpacing/>
        <w:jc w:val="both"/>
        <w:rPr>
          <w:rFonts w:ascii="Times New Roman" w:hAnsi="Times New Roman"/>
          <w:color w:val="000000"/>
          <w:sz w:val="24"/>
          <w:szCs w:val="24"/>
        </w:rPr>
      </w:pPr>
      <w:r w:rsidRPr="00937A8A">
        <w:rPr>
          <w:rFonts w:ascii="Times New Roman" w:hAnsi="Times New Roman"/>
          <w:color w:val="000000"/>
          <w:sz w:val="24"/>
          <w:szCs w:val="24"/>
        </w:rPr>
        <w:t>…………………..</w:t>
      </w:r>
      <w:r>
        <w:rPr>
          <w:rFonts w:ascii="Times New Roman" w:hAnsi="Times New Roman"/>
          <w:color w:val="000000"/>
          <w:sz w:val="24"/>
          <w:szCs w:val="24"/>
        </w:rPr>
        <w:t xml:space="preserve"> (</w:t>
      </w:r>
      <w:r w:rsidRPr="00937A8A">
        <w:rPr>
          <w:rFonts w:ascii="Times New Roman" w:hAnsi="Times New Roman"/>
          <w:i/>
          <w:color w:val="000000"/>
          <w:sz w:val="24"/>
          <w:szCs w:val="24"/>
        </w:rPr>
        <w:t>δήμος</w:t>
      </w:r>
      <w:r>
        <w:rPr>
          <w:rFonts w:ascii="Times New Roman" w:hAnsi="Times New Roman"/>
          <w:color w:val="000000"/>
          <w:sz w:val="24"/>
          <w:szCs w:val="24"/>
        </w:rPr>
        <w:t>),</w:t>
      </w:r>
      <w:r w:rsidRPr="00937A8A">
        <w:rPr>
          <w:rFonts w:ascii="Times New Roman" w:hAnsi="Times New Roman"/>
          <w:color w:val="000000"/>
          <w:sz w:val="24"/>
          <w:szCs w:val="24"/>
        </w:rPr>
        <w:t xml:space="preserve"> ΗΗ/ΜΜ/ΕΕΕΕ.</w:t>
      </w:r>
    </w:p>
    <w:p w14:paraId="7B41BF9E" w14:textId="77777777" w:rsidR="0020007B" w:rsidRDefault="0020007B" w:rsidP="00BD4061"/>
    <w:p w14:paraId="24610909" w14:textId="77777777" w:rsidR="00583E37" w:rsidRDefault="00583E37" w:rsidP="00BD4061"/>
    <w:p w14:paraId="39A462D4" w14:textId="77777777" w:rsidR="00583E37" w:rsidRDefault="00583E37" w:rsidP="00583E37">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72704092" w14:textId="77777777" w:rsidR="00583E37" w:rsidRPr="00114DAE" w:rsidRDefault="00596C76" w:rsidP="00596C76">
      <w:pPr>
        <w:spacing w:before="240" w:after="240"/>
        <w:ind w:left="-2" w:hanging="2"/>
        <w:rPr>
          <w:rFonts w:ascii="Times New Roman" w:hAnsi="Times New Roman"/>
          <w:sz w:val="24"/>
          <w:szCs w:val="24"/>
        </w:rPr>
      </w:pPr>
      <w:r>
        <w:rPr>
          <w:rFonts w:ascii="Times New Roman" w:hAnsi="Times New Roman"/>
          <w:b/>
          <w:bCs/>
          <w:color w:val="000000"/>
          <w:sz w:val="24"/>
          <w:szCs w:val="24"/>
        </w:rPr>
        <w:t xml:space="preserve">                   </w:t>
      </w:r>
      <w:r w:rsidR="00583E37" w:rsidRPr="00114DAE">
        <w:rPr>
          <w:rFonts w:ascii="Times New Roman" w:hAnsi="Times New Roman"/>
          <w:b/>
          <w:bCs/>
          <w:color w:val="000000"/>
          <w:sz w:val="24"/>
          <w:szCs w:val="24"/>
        </w:rPr>
        <w:t xml:space="preserve"> ΙΔΙΩΤΙΚΗ ΚΕΦΑΛΑΙΟΥΧΙΚΗ ΕΤΑΙΡΕΙΑ (Ι.Κ.Ε.)</w:t>
      </w:r>
    </w:p>
    <w:p w14:paraId="576A0DE9"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Ι.Κ.Ε. είναι εμπορική, κεφαλαιουχική εταιρεία και διέπεται από τις διατάξεις του ν. 4072/2012.</w:t>
      </w:r>
    </w:p>
    <w:p w14:paraId="1AA47AA4" w14:textId="77777777" w:rsidR="00583E37" w:rsidRPr="00114DAE" w:rsidRDefault="00583E37" w:rsidP="00583E3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2. Συστήνεται στις Υπηρεσίας Μιας Στάσης των άρθρων 8 και 12 του ν. 4919/2022 και αποκτά νομική προσωπικότητα με την καταχώριση της εταιρικής σύμβασης στο Γ.Ε.ΜΗ. </w:t>
      </w:r>
    </w:p>
    <w:p w14:paraId="330194A2" w14:textId="77777777" w:rsidR="00583E37" w:rsidRPr="00114DAE" w:rsidRDefault="00583E37" w:rsidP="00583E37">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3. Εφόσον το εισφερόμενο είδος απαιτεί συμβολαιογραφικό έγγραφο ή αυτό απαιτείται από ειδικότερες διατάξεις, δεν μπορεί να γίνει χρήση του παρόντος πρότυπου καταστατικού.</w:t>
      </w:r>
    </w:p>
    <w:p w14:paraId="5EAFE763"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4. </w:t>
      </w:r>
      <w:r>
        <w:rPr>
          <w:rFonts w:ascii="Times New Roman" w:hAnsi="Times New Roman"/>
          <w:color w:val="000000"/>
          <w:sz w:val="24"/>
          <w:szCs w:val="24"/>
        </w:rPr>
        <w:t>H</w:t>
      </w:r>
      <w:r w:rsidRPr="00114DAE">
        <w:rPr>
          <w:rFonts w:ascii="Times New Roman" w:hAnsi="Times New Roman"/>
          <w:color w:val="000000"/>
          <w:sz w:val="24"/>
          <w:szCs w:val="24"/>
        </w:rPr>
        <w:t xml:space="preserve"> σύσταση Ι.Κ.Ε. μπορεί να πραγματοποιηθεί από ένα (μονοπρόσωπη) ή περισσότερα φυσικά ή νομικά πρόσωπα.</w:t>
      </w:r>
    </w:p>
    <w:p w14:paraId="1D4CA752" w14:textId="77777777" w:rsidR="00583E37" w:rsidRPr="00114DAE" w:rsidRDefault="00583E37" w:rsidP="00583E37">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5. Σύμφωνα με την παρ. 1 του άρθρου 53 του ν. 4072/2012 η εταιρεία κηρύσσεται άκυρη με δικαστική απόφαση εφόσον:</w:t>
      </w:r>
    </w:p>
    <w:p w14:paraId="20BBACEA"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η σύσταση έγινε  χωρίς έγγραφο,</w:t>
      </w:r>
    </w:p>
    <w:p w14:paraId="5AE5425B"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στο καταστατικό της δεν αναφέρεται η επωνυμία, ο σκοπός ή το ύψος του κεφαλαίου της,</w:t>
      </w:r>
    </w:p>
    <w:p w14:paraId="282F837D"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ο σκοπός της είναι παράνομος ή αντίκειται στη δημόσια τάξη και</w:t>
      </w:r>
    </w:p>
    <w:p w14:paraId="41D41180"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δ. ο μοναδικός ιδρυτής ή όλοι οι ιδρυτές δεν είχαν ικανότητα για δικαιοπραξία όταν υπέγραψαν την πράξη σύστασής της, εκτός αν εντός ετήσιας προθεσμίας ένας από αυτούς κατέστη ικανός και ενέκρινε τη εν λόγω σύσταση.</w:t>
      </w:r>
    </w:p>
    <w:p w14:paraId="7FB03316" w14:textId="77777777" w:rsidR="00583E37" w:rsidRPr="00114DAE" w:rsidRDefault="00583E37" w:rsidP="00583E37">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14:paraId="25A4E029"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14:paraId="41384076" w14:textId="77777777" w:rsidR="00583E37" w:rsidRPr="00114DAE" w:rsidRDefault="00583E37" w:rsidP="00583E37">
      <w:pPr>
        <w:spacing w:before="240" w:after="240"/>
        <w:ind w:left="-2" w:hanging="2"/>
        <w:jc w:val="center"/>
        <w:rPr>
          <w:rFonts w:ascii="Times New Roman" w:hAnsi="Times New Roman"/>
          <w:sz w:val="24"/>
          <w:szCs w:val="24"/>
        </w:rPr>
      </w:pPr>
      <w:r w:rsidRPr="004A4AA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260DD838"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7C2C9EA7"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Η επωνυμία της Ι.Κ.Ε. σχηματίζεται είτε από το όνομα ενός ή περισσοτέρων εταίρων είτε προσδιορίζεται από το αντικείμενο της επιχείρησης είτε από άλλες λεκτικές ενδείξεις.</w:t>
      </w:r>
    </w:p>
    <w:p w14:paraId="56CF635A"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2. Στην επωνυμία θα πρέπει να περιέχονται υποχρεωτικά οι λέξεις </w:t>
      </w:r>
      <w:r w:rsidRPr="00114DAE">
        <w:rPr>
          <w:rFonts w:ascii="Times New Roman" w:hAnsi="Times New Roman"/>
          <w:color w:val="000000"/>
          <w:sz w:val="24"/>
          <w:szCs w:val="24"/>
        </w:rPr>
        <w:t>«Ιδιωτική Κεφαλαιουχική Εταιρεία» ή το ακρωνύμιο «Ι.Κ.Ε.».</w:t>
      </w:r>
    </w:p>
    <w:p w14:paraId="6D23691B"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3. Στην περίπτωση σύστασης μονοπρόσωπης Ι.Κ.Ε., στην επωνυμία συμπεριλαμβάνονται υποχρεωτικά ολογράφως οι λέξεις </w:t>
      </w:r>
      <w:r w:rsidRPr="00114DAE">
        <w:rPr>
          <w:rFonts w:ascii="Times New Roman" w:hAnsi="Times New Roman"/>
          <w:color w:val="000000"/>
          <w:sz w:val="24"/>
          <w:szCs w:val="24"/>
        </w:rPr>
        <w:t>«Μονοπρόσωπη Ιδιωτική Κεφαλαιουχική Εταιρεία» ή «Μονοπρόσωπη Ι.Κ.Ε.».</w:t>
      </w:r>
    </w:p>
    <w:p w14:paraId="028422DB"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4. Η προσθήκη του διακριτικού τίτλου είναι προαιρετική.</w:t>
      </w:r>
    </w:p>
    <w:p w14:paraId="2239CA5B"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5. Για τις για διεθνείς συναλλαγές το λεκτικό αποδίδεται αυτόματα με λατινικούς χαρακτήρες και ο νομικός τύπος αποδίδεται υποχρεωτικά με τις λέξεις </w:t>
      </w:r>
      <w:r w:rsidRPr="00114DAE">
        <w:rPr>
          <w:rFonts w:ascii="Times New Roman" w:hAnsi="Times New Roman"/>
          <w:color w:val="000000"/>
          <w:sz w:val="24"/>
          <w:szCs w:val="24"/>
        </w:rPr>
        <w:t>«</w:t>
      </w:r>
      <w:r w:rsidRPr="004A4AA5">
        <w:rPr>
          <w:rFonts w:ascii="Times New Roman" w:hAnsi="Times New Roman"/>
          <w:color w:val="000000"/>
          <w:sz w:val="24"/>
          <w:szCs w:val="24"/>
        </w:rPr>
        <w:t>Private</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Company</w:t>
      </w:r>
      <w:r w:rsidRPr="00114DAE">
        <w:rPr>
          <w:rFonts w:ascii="Times New Roman" w:hAnsi="Times New Roman"/>
          <w:color w:val="000000"/>
          <w:sz w:val="24"/>
          <w:szCs w:val="24"/>
        </w:rPr>
        <w:t>» ή την ένδειξη «</w:t>
      </w:r>
      <w:r w:rsidRPr="004A4AA5">
        <w:rPr>
          <w:rFonts w:ascii="Times New Roman" w:hAnsi="Times New Roman"/>
          <w:color w:val="000000"/>
          <w:sz w:val="24"/>
          <w:szCs w:val="24"/>
        </w:rPr>
        <w:t>P</w:t>
      </w:r>
      <w:r w:rsidRPr="00114DAE">
        <w:rPr>
          <w:rFonts w:ascii="Times New Roman" w:hAnsi="Times New Roman"/>
          <w:color w:val="000000"/>
          <w:sz w:val="24"/>
          <w:szCs w:val="24"/>
        </w:rPr>
        <w:t>.</w:t>
      </w:r>
      <w:r w:rsidRPr="004A4AA5">
        <w:rPr>
          <w:rFonts w:ascii="Times New Roman" w:hAnsi="Times New Roman"/>
          <w:color w:val="000000"/>
          <w:sz w:val="24"/>
          <w:szCs w:val="24"/>
        </w:rPr>
        <w:t>C</w:t>
      </w:r>
      <w:r w:rsidRPr="00114DAE">
        <w:rPr>
          <w:rFonts w:ascii="Times New Roman" w:hAnsi="Times New Roman"/>
          <w:color w:val="000000"/>
          <w:sz w:val="24"/>
          <w:szCs w:val="24"/>
        </w:rPr>
        <w:t>.» και αν είναι μονοπρόσωπη με τις λέξεις «</w:t>
      </w:r>
      <w:r w:rsidRPr="004A4AA5">
        <w:rPr>
          <w:rFonts w:ascii="Times New Roman" w:hAnsi="Times New Roman"/>
          <w:color w:val="000000"/>
          <w:sz w:val="24"/>
          <w:szCs w:val="24"/>
        </w:rPr>
        <w:t>Single</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Member</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Private</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Company</w:t>
      </w:r>
      <w:r w:rsidRPr="00114DAE">
        <w:rPr>
          <w:rFonts w:ascii="Times New Roman" w:hAnsi="Times New Roman"/>
          <w:color w:val="000000"/>
          <w:sz w:val="24"/>
          <w:szCs w:val="24"/>
        </w:rPr>
        <w:t>» ή «</w:t>
      </w:r>
      <w:r w:rsidRPr="004A4AA5">
        <w:rPr>
          <w:rFonts w:ascii="Times New Roman" w:hAnsi="Times New Roman"/>
          <w:color w:val="000000"/>
          <w:sz w:val="24"/>
          <w:szCs w:val="24"/>
        </w:rPr>
        <w:t>Single</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Member</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P</w:t>
      </w:r>
      <w:r w:rsidRPr="00114DAE">
        <w:rPr>
          <w:rFonts w:ascii="Times New Roman" w:hAnsi="Times New Roman"/>
          <w:color w:val="000000"/>
          <w:sz w:val="24"/>
          <w:szCs w:val="24"/>
        </w:rPr>
        <w:t xml:space="preserve">. </w:t>
      </w:r>
      <w:r w:rsidRPr="004A4AA5">
        <w:rPr>
          <w:rFonts w:ascii="Times New Roman" w:hAnsi="Times New Roman"/>
          <w:color w:val="000000"/>
          <w:sz w:val="24"/>
          <w:szCs w:val="24"/>
        </w:rPr>
        <w:t>C</w:t>
      </w:r>
      <w:r w:rsidRPr="00114DAE">
        <w:rPr>
          <w:rFonts w:ascii="Times New Roman" w:hAnsi="Times New Roman"/>
          <w:color w:val="000000"/>
          <w:sz w:val="24"/>
          <w:szCs w:val="24"/>
        </w:rPr>
        <w:t>.».</w:t>
      </w:r>
    </w:p>
    <w:p w14:paraId="1E14D1A4"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6</w:t>
      </w:r>
      <w:r w:rsidRPr="00114DAE">
        <w:rPr>
          <w:rFonts w:ascii="Times New Roman" w:hAnsi="Times New Roman"/>
          <w:color w:val="000000"/>
          <w:sz w:val="24"/>
          <w:szCs w:val="24"/>
        </w:rPr>
        <w:t xml:space="preserve">.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14:paraId="1FBB3D1F"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14:paraId="6D249F1B"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14:paraId="30F8CEA3"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14:paraId="541C188F"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Στον σκοπό περιλαμβάνονται το/τα αντικείμενα δραστηριότητας της Ι.Κ.Ε..</w:t>
      </w:r>
    </w:p>
    <w:p w14:paraId="54E6FB84"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Στη σύσταση εταιρείας μέσω ηλεκτρονικής Υπηρεσίας Μιας Στάσης (</w:t>
      </w:r>
      <w:r w:rsidRPr="004A4AA5">
        <w:rPr>
          <w:rFonts w:ascii="Times New Roman" w:hAnsi="Times New Roman"/>
          <w:color w:val="000000"/>
          <w:sz w:val="24"/>
          <w:szCs w:val="24"/>
        </w:rPr>
        <w:t>e</w:t>
      </w:r>
      <w:r w:rsidRPr="00114DAE">
        <w:rPr>
          <w:rFonts w:ascii="Times New Roman" w:hAnsi="Times New Roman"/>
          <w:color w:val="000000"/>
          <w:sz w:val="24"/>
          <w:szCs w:val="24"/>
        </w:rPr>
        <w:t>-ΥΜΣ), η επιλογή του/ των αντικειμένων γίνεται αποκλειστικά μέσω της επιλογής ΚΑΔ, η πρόσβαση στους οποίους μπορεί να γίνει μέσω του υπερσυνδέσμου</w:t>
      </w:r>
      <w:hyperlink r:id="rId5" w:history="1">
        <w:r w:rsidRPr="00114DAE">
          <w:rPr>
            <w:rFonts w:ascii="Times New Roman" w:hAnsi="Times New Roman"/>
            <w:color w:val="000000"/>
            <w:sz w:val="24"/>
            <w:szCs w:val="24"/>
          </w:rPr>
          <w:t xml:space="preserve"> </w:t>
        </w:r>
        <w:r w:rsidRPr="004A4AA5">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kad</w:t>
        </w:r>
      </w:hyperlink>
    </w:p>
    <w:p w14:paraId="3C4BE16D"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3. </w:t>
      </w:r>
      <w:r w:rsidRPr="00114DAE">
        <w:rPr>
          <w:rFonts w:ascii="Times New Roman" w:hAnsi="Times New Roman"/>
          <w:color w:val="333333"/>
          <w:sz w:val="24"/>
          <w:szCs w:val="24"/>
        </w:rPr>
        <w:t>Στην Ι.Κ.Ε. απαγορεύεται η άσκηση επιχείρησης για την οποία από τον νόμο έχει οριστεί αποκλειστικός εταιρικός τύπος.</w:t>
      </w:r>
    </w:p>
    <w:p w14:paraId="4613F0B5"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14:paraId="06062EFE"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Η διάρκεια της Ι.Κ.Ε. είναι ορισμένου ή αορίστου χρόνου </w:t>
      </w:r>
      <w:r w:rsidRPr="00114DAE">
        <w:rPr>
          <w:rFonts w:ascii="Times New Roman" w:hAnsi="Times New Roman"/>
          <w:color w:val="000000"/>
          <w:sz w:val="24"/>
          <w:szCs w:val="24"/>
        </w:rPr>
        <w:t xml:space="preserve">και θα πρέπει να ορίζεται ρητά στο καταστατικό. </w:t>
      </w:r>
      <w:r w:rsidRPr="00114DAE">
        <w:rPr>
          <w:rFonts w:ascii="Times New Roman" w:hAnsi="Times New Roman"/>
          <w:color w:val="000000"/>
          <w:sz w:val="24"/>
          <w:szCs w:val="24"/>
          <w:shd w:val="clear" w:color="auto" w:fill="FFFFFF"/>
        </w:rPr>
        <w:t>Η διάρκεια ορισμένου χρόνου ορίζεται αποκλειστικά σε έτη (πχ. 50 έτη).</w:t>
      </w:r>
    </w:p>
    <w:p w14:paraId="36457494"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14:paraId="21963559"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Στην Ι.Κ.Ε. το κεφάλαιο της εταιρείας ισούται με τη συνολική αξία των εταιρικών μεριδίων μόνο των κεφαλαιακών εισφορών και συνίσταται σε μετρητά ή/και εισφορές σε είδος.</w:t>
      </w:r>
    </w:p>
    <w:p w14:paraId="1A895A2C"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Η εταιρική συμμετοχή και τα εταιρικά μερίδια είναι αποσυνδεδεμένα από το κεφάλαιο της εταιρείας. Η συνολική αξία των εταιρικών μεριδίων εκφράζει το σύνολο όλων των εταιρικών εισφορών (ήτοι κεφαλαιακές, εξωκεφαλαιακές και εγγυητικές).</w:t>
      </w:r>
    </w:p>
    <w:p w14:paraId="2254FE5D"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3. Η ονομαστική αξία των μεριδίων είναι η ίδια για όλα τα μερίδια, ανεξαρτήτως του είδους της εταιρικής εισφοράς στην οποία αντιστοιχούν.</w:t>
      </w:r>
    </w:p>
    <w:p w14:paraId="31AEE7FD"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4. Δεν είναι απαραίτητο να εμφανίζονται και τα τρία είδη εισφορών. Ειδικά στην περίπτωση που δεν έχουν καταβληθεί κεφαλαιακές εισφορές η παρ. 1 του άρθρου 5 διαμορφώνεται ως εξής: «1. Το κεφάλαιο της εταιρείας ορίζεται σε 0,00 ευρώ», η δε περ. Α «ΚΕΦΑΛΑΙΑΚΕΣ ΕΙΣΦΟΡΕΣ» παραλείπεται.</w:t>
      </w:r>
    </w:p>
    <w:p w14:paraId="1E06A336"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5. Εφόσον υπάρχουν εισφορές σε είδος πρέπει να πραγματοποιηθεί εκτίμηση του άρθρου 17 του ν. 4548/2018, η οποία δημοσιεύεται στο Γ.Ε.ΜΗ. αμέσως μετά την ολοκλήρωση της σύστασης της εταιρείας. Εφόσον η αξία της εισφοράς δεν ξεπερνά τις πέντε χιλιάδες ευρώ (5.000) δεν απαιτείται εκτίμηση. </w:t>
      </w:r>
    </w:p>
    <w:p w14:paraId="7FB02156"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6. Οι εξωκεφαλαιακές εισφορές συνίστανται σε παροχές που δεν μπορούν να αποτελέσουν αντικείμενο κεφαλαιακής εισφοράς όπως απαιτήσεις που προκύπτουν από ανάληψη υποχρέωσης εκτέλεσης εργασίας ή παροχής υπηρεσιών. Πρέπει να εξειδικεύονται στο καταστατικό (πχ. τήρηση λογιστικών βιβλίων, συμβουλευτικές υπηρεσίες σε θέματα μάρκετινγκ, εργασία στο τηλεφωνικό κέντρο της εταιρείας κ</w:t>
      </w:r>
      <w:r>
        <w:rPr>
          <w:rFonts w:ascii="Times New Roman" w:hAnsi="Times New Roman"/>
          <w:color w:val="000000"/>
          <w:sz w:val="24"/>
          <w:szCs w:val="24"/>
        </w:rPr>
        <w:t>.</w:t>
      </w:r>
      <w:r w:rsidRPr="00114DAE">
        <w:rPr>
          <w:rFonts w:ascii="Times New Roman" w:hAnsi="Times New Roman"/>
          <w:color w:val="000000"/>
          <w:sz w:val="24"/>
          <w:szCs w:val="24"/>
        </w:rPr>
        <w:t>λ</w:t>
      </w:r>
      <w:r>
        <w:rPr>
          <w:rFonts w:ascii="Times New Roman" w:hAnsi="Times New Roman"/>
          <w:color w:val="000000"/>
          <w:sz w:val="24"/>
          <w:szCs w:val="24"/>
        </w:rPr>
        <w:t>.</w:t>
      </w:r>
      <w:r w:rsidRPr="00114DAE">
        <w:rPr>
          <w:rFonts w:ascii="Times New Roman" w:hAnsi="Times New Roman"/>
          <w:color w:val="000000"/>
          <w:sz w:val="24"/>
          <w:szCs w:val="24"/>
        </w:rPr>
        <w:t>π</w:t>
      </w:r>
      <w:r>
        <w:rPr>
          <w:rFonts w:ascii="Times New Roman" w:hAnsi="Times New Roman"/>
          <w:color w:val="000000"/>
          <w:sz w:val="24"/>
          <w:szCs w:val="24"/>
        </w:rPr>
        <w:t>.</w:t>
      </w:r>
      <w:r w:rsidRPr="00114DAE">
        <w:rPr>
          <w:rFonts w:ascii="Times New Roman" w:hAnsi="Times New Roman"/>
          <w:color w:val="000000"/>
          <w:sz w:val="24"/>
          <w:szCs w:val="24"/>
        </w:rPr>
        <w:t>). Η χρονική διάρκεια παροχής υπηρεσιών ή εργασίας μπορεί να είναι είτε για όλη τη διάρκεια της εταιρείας είτε συγκεκριμένη. Για τις εξωκεφαλαιακές εισφορές δεν υπάρχει υποχρέωση αποτίμησης κατά την έννοια του άρθρου 17 του ν. 4548/2018 αλλά η αξία τους καθορίζεται στο καταστατικό από τους συμβαλλόμενους.</w:t>
      </w:r>
    </w:p>
    <w:p w14:paraId="22FBCE77"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7. Οι εταίροι που παρέχουν εγγυητικές εισφορές ουσιαστικά δεσμεύονται να είναι σε θέση ανά πάσα στιγμή να προβούν στις καταβολές των χρεών της εταιρείας μέχρι το ποσό της εγγυητικής εισφοράς που αναλαμβάνει ο καθένας στο καταστατικό. Η αξία κάθε εγγυητικής εισφοράς καθορίζεται στο καταστατικό και η αξία των εταιρικών μεριδίων που αντιστοιχεί σε αυτή δεν μπορεί να υπερβαίνει το 75% του ποσού της ευθύνης για χρέη της εταιρείας έναντι των τρίτων που ορίζεται επίσης στο καταστατικό. Για παράδειγμα, εάν το ποσό της ευθύνης Ε που ορίζεται στο καταστατικό είναι εκατό (100) ευρώ, τότε η συνολική αξία των εγγυητικών εισφορών Ζ που θα καθορίζεται στο καταστατικό και η συνολική αξία των εκδιδομένων εταιρικών μεριδίων δεν μπορεί να ξεπερνά τα εβδομήντα πέντε (75) ευρώ.</w:t>
      </w:r>
    </w:p>
    <w:p w14:paraId="312C6633"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14:paraId="0F598A7F"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Σύμφωνα με το άρθρο 68 του ν. 4072/2012 οι αποφάσεις των εταίρων λαμβάνονται στη συνέλευση των εταίρων. Οι εταίροι είναι οι μόνοι αρμόδιοι να λαμβάνουν αποφάσεις:</w:t>
      </w:r>
    </w:p>
    <w:p w14:paraId="7922E70D" w14:textId="77777777" w:rsidR="00583E37" w:rsidRPr="00114DAE" w:rsidRDefault="00583E37" w:rsidP="00583E37">
      <w:pPr>
        <w:spacing w:before="240" w:after="240"/>
        <w:ind w:left="-2" w:hanging="2"/>
        <w:jc w:val="both"/>
        <w:rPr>
          <w:rFonts w:ascii="Times New Roman" w:hAnsi="Times New Roman"/>
          <w:sz w:val="24"/>
          <w:szCs w:val="24"/>
        </w:rPr>
      </w:pPr>
      <w:r>
        <w:rPr>
          <w:rFonts w:ascii="Times New Roman" w:hAnsi="Times New Roman"/>
          <w:color w:val="000000"/>
          <w:sz w:val="24"/>
          <w:szCs w:val="24"/>
        </w:rPr>
        <w:t>α)</w:t>
      </w:r>
      <w:r w:rsidRPr="00114DAE">
        <w:rPr>
          <w:rFonts w:ascii="Times New Roman" w:hAnsi="Times New Roman"/>
          <w:color w:val="000000"/>
          <w:sz w:val="24"/>
          <w:szCs w:val="24"/>
        </w:rPr>
        <w:t xml:space="preserve"> για τις τροποποιήσεις του καταστατικού, στις οποίες περιλαμβάνονται η αύξηση και η μείωση του κεφαλαίου, εκτός αν ο παρών νόμος ή το καταστατικό προβλέπει ότι συγκεκριμένες τροποποιήσεις ή πράξεις αύξησης ή μείωσης του κεφαλαίου γίνονται από μόνο το διαχειριστή,</w:t>
      </w:r>
    </w:p>
    <w:p w14:paraId="4B06D169" w14:textId="77777777" w:rsidR="00583E37" w:rsidRPr="00114DAE" w:rsidRDefault="00583E37" w:rsidP="00583E37">
      <w:pPr>
        <w:spacing w:before="240" w:after="240"/>
        <w:ind w:left="-2" w:hanging="2"/>
        <w:jc w:val="both"/>
        <w:rPr>
          <w:rFonts w:ascii="Times New Roman" w:hAnsi="Times New Roman"/>
          <w:sz w:val="24"/>
          <w:szCs w:val="24"/>
        </w:rPr>
      </w:pPr>
      <w:r>
        <w:rPr>
          <w:rFonts w:ascii="Times New Roman" w:hAnsi="Times New Roman"/>
          <w:color w:val="000000"/>
          <w:sz w:val="24"/>
          <w:szCs w:val="24"/>
        </w:rPr>
        <w:t>β)</w:t>
      </w:r>
      <w:r w:rsidRPr="00114DAE">
        <w:rPr>
          <w:rFonts w:ascii="Times New Roman" w:hAnsi="Times New Roman"/>
          <w:color w:val="000000"/>
          <w:sz w:val="24"/>
          <w:szCs w:val="24"/>
        </w:rPr>
        <w:t xml:space="preserve"> για το διορισμό και την ανάκληση του διαχειριστή, με την επιφύλαξη του άρθρου 60,</w:t>
      </w:r>
    </w:p>
    <w:p w14:paraId="5F9C945E"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για την έγκριση των ετήσιων οικονομικών καταστάσεων, τη διανομή κερδών, το διορισμό ελεγκτή και την απαλλαγή του διαχειριστή από την ευθύνη,</w:t>
      </w:r>
    </w:p>
    <w:p w14:paraId="14F4B138"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δ) για τον αποκλεισμό εταίρου,</w:t>
      </w:r>
    </w:p>
    <w:p w14:paraId="0A3F675F"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ε) για τη λύση της εταιρείας ή την παράταση της διάρκειας της και (στ) για τη μετατροπή και τη συγχώνευση της εταιρείας.</w:t>
      </w:r>
    </w:p>
    <w:p w14:paraId="3D6D5990"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Ανάθεση στο διαχειριστή εξουσίας τροποποίησης του καταστατικού, σύμφωνα με την προηγούμενη παράγραφο (περίπτωση α`), μη προβλεπόμενη στο αρχικό καταστατικό, αποφασίζεται με ομοφωνία των εταίρων. Η εξουσία που παρέχεται στο διαχειριστή να τροποποιεί το καταστατικό δεν επιτρέπεται να υπερβαίνει την τριετία.</w:t>
      </w:r>
    </w:p>
    <w:p w14:paraId="2711D00B"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7</w:t>
      </w:r>
    </w:p>
    <w:p w14:paraId="7166EA98"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Η διαχείριση της Ι.Κ.Ε. μπορεί να είναι είτε η νόμιμη είτε να ορίζεται με απόφαση της Συνέλευσης των εταίρων είτε καταστατική. Στο πρότυπο καταστατικό θα πρέπει να επιλεγεί ένας εκ των τριών τρόπων διαχείρισης και να συμπληρωθεί αναλόγως. Συγκεκριμένα:</w:t>
      </w:r>
    </w:p>
    <w:p w14:paraId="1442B6B1"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Στη νόμιμη διαχείριση χρέη διαχείρισης εκτελούν όλοι οι εταίροι. Στην περίπτωση αυτή πρέπει να δηλωθεί για τον κάθε εταίρο χωριστά αν έχει από κοινού ή μεμονωμένα δικαιώματα εκπροσώπησης και δέσμευσης. Σε περίπτωση ύπαρξης εταίρου που είναι νομικό πρόσωπο, τότε αυτό θα πρέπει υποχρεωτικά να ορίσει ένα φυσικό πρόσωπο που θα το εκπροσωπεί.</w:t>
      </w:r>
    </w:p>
    <w:p w14:paraId="5E676650"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Στη διαχείριση με απόφαση της Συνέλευσης των εταίρων δεν ορίζεται κανένας διαχειριστής με το καταστατικό, καθώς αυτοί θα οριστούν μετά τη σύσταση και κατόπιν της απόφασης της Συνέλευσης των εταίρων. Με την εν λόγω απόφαση μπορούν να οριστούν διαχειριστές ένα ή περισσότερα φυσικά πρόσωπα, εταίροι ή τρίτοι. Έως ότου πραγματοποιηθεί ο διορισμός των διαχειριστών ισχύει η νόμιμη διαχείριση και χρέη διαχειριστή εκτελούν όλοι οι εταίροι από κοινού.</w:t>
      </w:r>
    </w:p>
    <w:p w14:paraId="3FCCE5E0"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γ. Στη καταστατική διαχείριση, οι διαχειριστές ορίζονται στο καταστατικό για ορισμένο ή για αόριστο χρόνο και αναφέρεται για τον καθένα ξεχωριστά αν ενεργεί από κοινού ή μεμονωμένα. Η διαχείριση μπορεί να ανατεθεί σε ένα ή περισσότερα φυσικά πρόσωπα, σε εταίρους ή τρίτους. Όταν επιλέγεται η καταστατική διαχείριση, κάθε τροποποίηση της διαχείρισης θα πρέπει να πραγματοποιείται με τροποποίηση καταστατικού.</w:t>
      </w:r>
    </w:p>
    <w:p w14:paraId="329BA1E9"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8</w:t>
      </w:r>
    </w:p>
    <w:p w14:paraId="179F31D4" w14:textId="77777777" w:rsidR="00583E37" w:rsidRPr="00114DAE" w:rsidRDefault="00583E37" w:rsidP="00583E37">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 ή 30/06/ΕΕΕΕ.</w:t>
      </w:r>
    </w:p>
    <w:p w14:paraId="51473EBF" w14:textId="77777777" w:rsidR="00583E37" w:rsidRPr="00114DAE" w:rsidRDefault="00583E37" w:rsidP="00583E37">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r w:rsidRPr="00114DAE">
        <w:rPr>
          <w:rFonts w:ascii="Times New Roman" w:hAnsi="Times New Roman"/>
          <w:b/>
          <w:bCs/>
          <w:color w:val="FF0000"/>
          <w:sz w:val="24"/>
          <w:szCs w:val="24"/>
          <w:shd w:val="clear" w:color="auto" w:fill="FFFFFF"/>
        </w:rPr>
        <w:t xml:space="preserve"> </w:t>
      </w:r>
    </w:p>
    <w:p w14:paraId="353F1016"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333333"/>
          <w:sz w:val="24"/>
          <w:szCs w:val="24"/>
        </w:rPr>
        <w:t xml:space="preserve">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4F58E8A5"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14:paraId="20E1D4D0"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8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8).</w:t>
      </w:r>
    </w:p>
    <w:p w14:paraId="12AE055C"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14:paraId="39104D13" w14:textId="77777777" w:rsidR="00583E37" w:rsidRPr="00114DAE" w:rsidRDefault="00583E37" w:rsidP="00583E37">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 4072/2012</w:t>
      </w:r>
      <w:r w:rsidRPr="00114DAE">
        <w:rPr>
          <w:rFonts w:ascii="Times New Roman" w:hAnsi="Times New Roman"/>
          <w:color w:val="333333"/>
          <w:sz w:val="24"/>
          <w:szCs w:val="24"/>
          <w:shd w:val="clear" w:color="auto" w:fill="FFFFFF"/>
        </w:rPr>
        <w:t>, αλλά κυρίως σε ζητήματα που ο εν λόγω νόμος αφήνει στη διακριτική ευχέρεια των εταίρων</w:t>
      </w:r>
      <w:r w:rsidRPr="00114DAE">
        <w:rPr>
          <w:rFonts w:ascii="Times New Roman" w:hAnsi="Times New Roman"/>
          <w:color w:val="333333"/>
          <w:sz w:val="24"/>
          <w:szCs w:val="24"/>
        </w:rPr>
        <w:t xml:space="preserve"> να αποφασίσουν οι ίδιοι για τη ρύθμισή τους.</w:t>
      </w:r>
    </w:p>
    <w:p w14:paraId="4169A3A6" w14:textId="77777777" w:rsidR="00583E37" w:rsidRPr="00114DAE" w:rsidRDefault="00583E37" w:rsidP="00583E37">
      <w:pPr>
        <w:shd w:val="clear" w:color="auto" w:fill="FFFFFF"/>
        <w:ind w:left="-2" w:hanging="2"/>
        <w:jc w:val="both"/>
        <w:rPr>
          <w:rFonts w:ascii="Times New Roman" w:hAnsi="Times New Roman"/>
          <w:color w:val="000000"/>
          <w:sz w:val="24"/>
          <w:szCs w:val="24"/>
        </w:rPr>
      </w:pPr>
      <w:r w:rsidRPr="00114DAE">
        <w:rPr>
          <w:rFonts w:ascii="Times New Roman" w:hAnsi="Times New Roman"/>
          <w:color w:val="333333"/>
          <w:sz w:val="24"/>
          <w:szCs w:val="24"/>
        </w:rPr>
        <w:t>4. Σε περίπτωση σύστασης της εταιρείας μέσω της ηλεκτρονικής Υπηρεσίες μιας Στάσης (</w:t>
      </w:r>
      <w:r w:rsidRPr="004A4AA5">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w:t>
      </w:r>
      <w:r w:rsidRPr="00114DAE">
        <w:rPr>
          <w:rFonts w:ascii="Times New Roman" w:hAnsi="Times New Roman"/>
          <w:color w:val="000000"/>
          <w:sz w:val="24"/>
          <w:szCs w:val="24"/>
        </w:rPr>
        <w:t>50 του ν. 4919/2022.</w:t>
      </w:r>
    </w:p>
    <w:p w14:paraId="0CB7F7AA" w14:textId="77777777" w:rsidR="00583E37" w:rsidRPr="00114DAE" w:rsidRDefault="00583E37" w:rsidP="00583E37">
      <w:pPr>
        <w:shd w:val="clear" w:color="auto" w:fill="FFFFFF"/>
        <w:ind w:left="-2" w:hanging="2"/>
        <w:jc w:val="both"/>
        <w:rPr>
          <w:rFonts w:ascii="Times New Roman" w:hAnsi="Times New Roman"/>
          <w:sz w:val="24"/>
          <w:szCs w:val="24"/>
        </w:rPr>
      </w:pPr>
    </w:p>
    <w:p w14:paraId="08A4FEDE" w14:textId="77777777" w:rsidR="00596C76" w:rsidRDefault="00596C76" w:rsidP="00583E37">
      <w:pPr>
        <w:shd w:val="clear" w:color="auto" w:fill="FFFFFF"/>
        <w:ind w:left="-2" w:hanging="2"/>
        <w:jc w:val="center"/>
        <w:rPr>
          <w:rFonts w:ascii="Times New Roman" w:hAnsi="Times New Roman"/>
          <w:b/>
          <w:bCs/>
          <w:color w:val="000000"/>
          <w:sz w:val="24"/>
          <w:szCs w:val="24"/>
        </w:rPr>
      </w:pPr>
    </w:p>
    <w:p w14:paraId="3CD2306A" w14:textId="77777777" w:rsidR="00596C76" w:rsidRDefault="00596C76" w:rsidP="00583E37">
      <w:pPr>
        <w:shd w:val="clear" w:color="auto" w:fill="FFFFFF"/>
        <w:ind w:left="-2" w:hanging="2"/>
        <w:jc w:val="center"/>
        <w:rPr>
          <w:rFonts w:ascii="Times New Roman" w:hAnsi="Times New Roman"/>
          <w:b/>
          <w:bCs/>
          <w:color w:val="000000"/>
          <w:sz w:val="24"/>
          <w:szCs w:val="24"/>
        </w:rPr>
      </w:pPr>
    </w:p>
    <w:p w14:paraId="66981AF6" w14:textId="77777777" w:rsidR="00583E37" w:rsidRPr="00114DAE" w:rsidRDefault="00583E37" w:rsidP="00583E37">
      <w:pPr>
        <w:shd w:val="clear" w:color="auto" w:fill="FFFFFF"/>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14:paraId="744F4201" w14:textId="77777777" w:rsidR="00583E37" w:rsidRDefault="00583E37" w:rsidP="00583E37">
      <w:pPr>
        <w:spacing w:before="240" w:after="240"/>
        <w:ind w:left="-2" w:hanging="2"/>
        <w:rPr>
          <w:rFonts w:ascii="Times New Roman" w:hAnsi="Times New Roman"/>
          <w:color w:val="000000"/>
          <w:sz w:val="24"/>
          <w:szCs w:val="24"/>
        </w:rPr>
      </w:pPr>
    </w:p>
    <w:p w14:paraId="1FA41D1F" w14:textId="77777777" w:rsidR="00583E37" w:rsidRPr="00114DAE" w:rsidRDefault="00583E37" w:rsidP="00583E37">
      <w:pPr>
        <w:spacing w:before="240" w:after="240"/>
        <w:ind w:left="-2" w:hanging="2"/>
        <w:rPr>
          <w:rFonts w:ascii="Times New Roman" w:hAnsi="Times New Roman"/>
          <w:sz w:val="24"/>
          <w:szCs w:val="24"/>
        </w:rPr>
      </w:pPr>
      <w:r w:rsidRPr="00114DAE">
        <w:rPr>
          <w:rFonts w:ascii="Times New Roman" w:hAnsi="Times New Roman"/>
          <w:color w:val="000000"/>
          <w:sz w:val="24"/>
          <w:szCs w:val="24"/>
        </w:rPr>
        <w:t>Άρθρο …</w:t>
      </w:r>
    </w:p>
    <w:p w14:paraId="75FDF25E" w14:textId="77777777" w:rsidR="00583E37" w:rsidRPr="00114DAE" w:rsidRDefault="00583E37" w:rsidP="00583E37">
      <w:pPr>
        <w:spacing w:before="240" w:after="240"/>
        <w:ind w:left="-2" w:hanging="2"/>
        <w:rPr>
          <w:rFonts w:ascii="Times New Roman" w:hAnsi="Times New Roman"/>
          <w:sz w:val="24"/>
          <w:szCs w:val="24"/>
        </w:rPr>
      </w:pPr>
      <w:r w:rsidRPr="00114DAE">
        <w:rPr>
          <w:rFonts w:ascii="Times New Roman" w:hAnsi="Times New Roman"/>
          <w:i/>
          <w:iCs/>
          <w:color w:val="000000"/>
          <w:sz w:val="24"/>
          <w:szCs w:val="24"/>
        </w:rPr>
        <w:t xml:space="preserve">(στην </w:t>
      </w:r>
      <w:r w:rsidRPr="004A4AA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p>
    <w:p w14:paraId="2A4804A0" w14:textId="77777777" w:rsidR="00583E37" w:rsidRPr="00114DAE" w:rsidRDefault="00583E37" w:rsidP="00583E37">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Το καταστατικό υπογράφεται υποχρεωτικά από όλα τα μέλη- ιδρυτές της εταιρείας και/ή τους έχοντες ειδική συμβολαιογραφική πληρεξουσιότητα.</w:t>
      </w:r>
    </w:p>
    <w:p w14:paraId="27E626FF" w14:textId="77777777" w:rsidR="00583E37" w:rsidRPr="00BD4061" w:rsidRDefault="00583E37" w:rsidP="00583E37">
      <w:r w:rsidRPr="00114DAE">
        <w:rPr>
          <w:rFonts w:ascii="Times New Roman" w:hAnsi="Times New Roman"/>
          <w:color w:val="000000"/>
          <w:sz w:val="24"/>
          <w:szCs w:val="24"/>
        </w:rPr>
        <w:t>2. Στην περίπτωση σύστασης μέσω της ηλεκτρονικής Υπηρεσία Μίας Στάσης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το καταστατικό υπογράφεται ηλεκτρονικά. Ως ηλεκτρονική υπογραφή νοείται η αποδοχή της σύστασης από κάθε ιδρυτή χωριστά, η οποία πραγματοποιείται μέσα από την είσοδό του στο σύστημα της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C57F53">
        <w:rPr>
          <w:rFonts w:ascii="Times New Roman" w:hAnsi="Times New Roman"/>
          <w:color w:val="000000"/>
          <w:sz w:val="24"/>
          <w:szCs w:val="24"/>
        </w:rPr>
        <w:t>TAXISNET</w:t>
      </w:r>
    </w:p>
    <w:sectPr w:rsidR="00583E37" w:rsidRPr="00BD40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A3362"/>
    <w:multiLevelType w:val="hybridMultilevel"/>
    <w:tmpl w:val="50EE2788"/>
    <w:lvl w:ilvl="0" w:tplc="FFFFFFFF">
      <w:start w:val="1"/>
      <w:numFmt w:val="decimal"/>
      <w:lvlText w:val="%1."/>
      <w:lvlJc w:val="left"/>
      <w:pPr>
        <w:ind w:left="358" w:hanging="360"/>
      </w:p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num w:numId="1" w16cid:durableId="72896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61"/>
    <w:rsid w:val="00157824"/>
    <w:rsid w:val="0020007B"/>
    <w:rsid w:val="00583E37"/>
    <w:rsid w:val="00596C76"/>
    <w:rsid w:val="00BD4061"/>
    <w:rsid w:val="00C36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4972"/>
  <w15:chartTrackingRefBased/>
  <w15:docId w15:val="{CABD7F22-DD71-4048-BF88-62880CE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61"/>
    <w:pPr>
      <w:spacing w:after="0" w:line="240" w:lineRule="auto"/>
      <w:ind w:left="720"/>
    </w:pPr>
    <w:rPr>
      <w:rFonts w:ascii="Times New Roman" w:eastAsia="Calibri" w:hAnsi="Times New Roman" w:cs="Times New Roman"/>
      <w:sz w:val="24"/>
      <w:szCs w:val="24"/>
      <w:lang w:eastAsia="el-GR"/>
    </w:rPr>
  </w:style>
  <w:style w:type="paragraph" w:styleId="Web">
    <w:name w:val="Normal (Web)"/>
    <w:basedOn w:val="a"/>
    <w:uiPriority w:val="99"/>
    <w:unhideWhenUsed/>
    <w:qFormat/>
    <w:rsid w:val="00583E3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de.gr/epiheiriseis/forologikes-ypiresies/mitroo/allagi-antistoihisi-ka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3094</Words>
  <Characters>16712</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2025-06-24T08:27:00Z</dcterms:created>
  <dcterms:modified xsi:type="dcterms:W3CDTF">2025-06-24T08:27:00Z</dcterms:modified>
</cp:coreProperties>
</file>