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405F97" w:rsidRPr="00471E6B" w:rsidTr="00346B5C">
        <w:tc>
          <w:tcPr>
            <w:tcW w:w="10490" w:type="dxa"/>
          </w:tcPr>
          <w:p w:rsidR="00405F97" w:rsidRPr="00EB449A" w:rsidRDefault="00405F97" w:rsidP="00346B5C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404FC421" wp14:editId="4F24006D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71E6B" w:rsidRPr="00D547FC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422B84" wp14:editId="578C61FC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152400</wp:posOffset>
                      </wp:positionV>
                      <wp:extent cx="2374265" cy="740535"/>
                      <wp:effectExtent l="0" t="0" r="8890" b="2540"/>
                      <wp:wrapNone/>
                      <wp:docPr id="8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740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1E6B" w:rsidRPr="00D547FC" w:rsidRDefault="00471E6B" w:rsidP="00471E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547F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471E6B" w:rsidRPr="00D547FC" w:rsidRDefault="00471E6B" w:rsidP="00471E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71E6B" w:rsidRPr="00D547FC" w:rsidRDefault="00471E6B" w:rsidP="00471E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73A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ΑΔΑ: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t>6ΦΖΨΩΚΗ-Β5Ψ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83.45pt;margin-top:12pt;width:186.95pt;height:58.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" stroked="f">
                      <v:textbox>
                        <w:txbxContent>
                          <w:p w:rsidR="00471E6B" w:rsidRPr="00D547FC" w:rsidRDefault="00471E6B" w:rsidP="00471E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547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471E6B" w:rsidRPr="00D547FC" w:rsidRDefault="00471E6B" w:rsidP="00471E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71E6B" w:rsidRPr="00D547FC" w:rsidRDefault="00471E6B" w:rsidP="00471E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73A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ΑΔΑ: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6ΦΖΨΩΚΗ-Β5Ψ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F476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ΚΥΚΛΑΔΩΝ                         </w:t>
            </w:r>
            <w:r w:rsidR="007B43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</w:t>
            </w:r>
            <w:r w:rsidRPr="00F476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Νάξος, </w:t>
            </w:r>
            <w:r w:rsidR="00B86B6D" w:rsidRPr="00B86B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 Οκτωβρίου </w:t>
            </w:r>
            <w:r w:rsidRPr="00B86B6D">
              <w:rPr>
                <w:rFonts w:ascii="Times New Roman" w:hAnsi="Times New Roman" w:cs="Times New Roman"/>
                <w:b/>
                <w:sz w:val="22"/>
                <w:szCs w:val="22"/>
              </w:rPr>
              <w:t>2019</w:t>
            </w:r>
          </w:p>
          <w:p w:rsidR="00405F97" w:rsidRPr="009B693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7B43D8" w:rsidRPr="009B693A">
              <w:rPr>
                <w:rFonts w:ascii="Times New Roman" w:hAnsi="Times New Roman" w:cs="Times New Roman"/>
                <w:b/>
                <w:sz w:val="22"/>
                <w:szCs w:val="22"/>
              </w:rPr>
              <w:t>17107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bookmarkStart w:id="0" w:name="_GoBack"/>
            <w:bookmarkEnd w:id="0"/>
            <w:proofErr w:type="spellEnd"/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EB449A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405F97" w:rsidRPr="00EB449A" w:rsidRDefault="00405F97" w:rsidP="00405F97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405F97" w:rsidRPr="00EB449A" w:rsidRDefault="00405F97" w:rsidP="008458CB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</w:p>
    <w:p w:rsidR="00405F97" w:rsidRPr="00EB449A" w:rsidRDefault="00405F97" w:rsidP="00405F97">
      <w:pPr>
        <w:pStyle w:val="Standard"/>
        <w:rPr>
          <w:b/>
          <w:bCs/>
          <w:sz w:val="22"/>
          <w:szCs w:val="22"/>
        </w:rPr>
      </w:pPr>
    </w:p>
    <w:p w:rsidR="00405F97" w:rsidRPr="00EB449A" w:rsidRDefault="00405F97" w:rsidP="00405F97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6EA2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766EA2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8458CB">
        <w:rPr>
          <w:rFonts w:ascii="Times New Roman" w:hAnsi="Times New Roman" w:cs="Times New Roman"/>
          <w:b/>
          <w:sz w:val="22"/>
          <w:szCs w:val="22"/>
        </w:rPr>
        <w:t>Προμήθεια</w:t>
      </w:r>
      <w:r w:rsidRPr="00766EA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458CB">
        <w:rPr>
          <w:rFonts w:ascii="Times New Roman" w:hAnsi="Times New Roman" w:cs="Times New Roman"/>
          <w:b/>
          <w:sz w:val="22"/>
          <w:szCs w:val="22"/>
        </w:rPr>
        <w:t>έτοιμου σκυροδέματος για αποκατάσταση βλαβών</w:t>
      </w:r>
      <w:r w:rsidRPr="00766EA2">
        <w:rPr>
          <w:rFonts w:ascii="Times New Roman" w:hAnsi="Times New Roman" w:cs="Times New Roman"/>
          <w:b/>
          <w:sz w:val="22"/>
          <w:szCs w:val="22"/>
        </w:rPr>
        <w:t xml:space="preserve">, Δήμου Νάξου και Μικρών Κυκλάδων, </w:t>
      </w:r>
      <w:r w:rsidR="008458CB">
        <w:rPr>
          <w:rFonts w:ascii="Times New Roman" w:hAnsi="Times New Roman" w:cs="Times New Roman"/>
          <w:b/>
          <w:bCs/>
          <w:sz w:val="22"/>
          <w:szCs w:val="22"/>
        </w:rPr>
        <w:t>ετών 2019-2020</w:t>
      </w:r>
      <w:r w:rsidRPr="00766EA2">
        <w:rPr>
          <w:rFonts w:ascii="Times New Roman" w:hAnsi="Times New Roman" w:cs="Times New Roman"/>
          <w:b/>
          <w:bCs/>
          <w:sz w:val="22"/>
          <w:szCs w:val="22"/>
        </w:rPr>
        <w:t>»,</w:t>
      </w:r>
      <w:r w:rsidR="006216D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216DA" w:rsidRPr="006216DA">
        <w:rPr>
          <w:rFonts w:ascii="Times New Roman" w:hAnsi="Times New Roman" w:cs="Times New Roman"/>
          <w:bCs/>
          <w:sz w:val="22"/>
          <w:szCs w:val="22"/>
        </w:rPr>
        <w:t>ποσότητας 862,50</w:t>
      </w:r>
      <w:r w:rsidR="006216DA" w:rsidRPr="006216DA">
        <w:rPr>
          <w:rFonts w:ascii="Times New Roman" w:hAnsi="Times New Roman" w:cs="Times New Roman"/>
          <w:bCs/>
          <w:sz w:val="22"/>
          <w:szCs w:val="22"/>
          <w:lang w:val="en-US"/>
        </w:rPr>
        <w:t>m</w:t>
      </w:r>
      <w:r w:rsidR="006216DA" w:rsidRPr="006216DA">
        <w:rPr>
          <w:rFonts w:ascii="Times New Roman" w:hAnsi="Times New Roman" w:cs="Times New Roman"/>
          <w:bCs/>
          <w:sz w:val="22"/>
          <w:szCs w:val="22"/>
          <w:vertAlign w:val="superscript"/>
        </w:rPr>
        <w:t>3</w:t>
      </w:r>
      <w:r w:rsidR="006216DA" w:rsidRPr="006216D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766EA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66EA2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 w:rsidR="008458CB">
        <w:rPr>
          <w:rFonts w:ascii="Times New Roman" w:hAnsi="Times New Roman" w:cs="Times New Roman"/>
          <w:sz w:val="22"/>
          <w:szCs w:val="22"/>
        </w:rPr>
        <w:t>59.892,00</w:t>
      </w:r>
      <w:r w:rsidRPr="00766EA2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766EA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24%), </w:t>
      </w:r>
      <w:r w:rsidRPr="00766EA2">
        <w:rPr>
          <w:rFonts w:ascii="Times New Roman" w:hAnsi="Times New Roman" w:cs="Times New Roman"/>
          <w:sz w:val="22"/>
          <w:szCs w:val="22"/>
        </w:rPr>
        <w:t>με κριτήριο κατακύρωσης τη χαμηλότερη τιμή.</w:t>
      </w:r>
      <w:r w:rsidRPr="00EB449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B86B6D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Τρίτη </w:t>
      </w:r>
      <w:r w:rsidR="00B86B6D" w:rsidRPr="00B86B6D">
        <w:rPr>
          <w:sz w:val="22"/>
          <w:szCs w:val="22"/>
        </w:rPr>
        <w:t>15 Οκτωβρίου</w:t>
      </w:r>
      <w:r w:rsidRPr="00B86B6D">
        <w:rPr>
          <w:sz w:val="22"/>
          <w:szCs w:val="22"/>
        </w:rPr>
        <w:t xml:space="preserve"> 2019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B86B6D">
        <w:rPr>
          <w:sz w:val="22"/>
          <w:szCs w:val="22"/>
        </w:rPr>
        <w:t xml:space="preserve">Ως λήξη της προθεσμίας υποβολής των προσφορών με φυσική παρουσία ορίζεται η Τρίτη </w:t>
      </w:r>
      <w:r w:rsidR="00B86B6D" w:rsidRPr="00B86B6D">
        <w:rPr>
          <w:sz w:val="22"/>
          <w:szCs w:val="22"/>
        </w:rPr>
        <w:t>15 Οκτωβρίου</w:t>
      </w:r>
      <w:r w:rsidRPr="00B86B6D">
        <w:rPr>
          <w:sz w:val="22"/>
          <w:szCs w:val="22"/>
        </w:rPr>
        <w:t xml:space="preserve"> 2019 και ώρα 9:30, ενώ για τις προσφορές που </w:t>
      </w:r>
      <w:r w:rsidRPr="00B86B6D">
        <w:rPr>
          <w:b/>
          <w:sz w:val="22"/>
          <w:szCs w:val="22"/>
        </w:rPr>
        <w:t>αποστέλλονται μέσω ταχυδρομείου ή υπηρεσία ταχυμεταφορών</w:t>
      </w:r>
      <w:r w:rsidRPr="00B86B6D">
        <w:rPr>
          <w:sz w:val="22"/>
          <w:szCs w:val="22"/>
        </w:rPr>
        <w:t xml:space="preserve">, οι φάκελοι θα υποβάλλονται μέχρι και την προηγούμενη ημέρα της αποσφράγισης, ήτοι τη Δευτέρα </w:t>
      </w:r>
      <w:r w:rsidR="00B86B6D" w:rsidRPr="00B86B6D">
        <w:rPr>
          <w:sz w:val="22"/>
          <w:szCs w:val="22"/>
        </w:rPr>
        <w:t>14 Οκτωβρίου</w:t>
      </w:r>
      <w:r w:rsidRPr="00B86B6D">
        <w:rPr>
          <w:sz w:val="22"/>
          <w:szCs w:val="22"/>
        </w:rPr>
        <w:t xml:space="preserve"> 2019 και ώρα</w:t>
      </w:r>
      <w:r w:rsidRPr="00EB449A">
        <w:rPr>
          <w:sz w:val="22"/>
          <w:szCs w:val="22"/>
        </w:rPr>
        <w:t xml:space="preserve"> 15:00. Όλες οι προσφορές θα πρέπει να λάβουν πρωτόκολλο από την αντίστοιχη Υπηρεσία του Δήμου.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405F97" w:rsidRPr="00EB449A" w:rsidRDefault="00405F97" w:rsidP="00405F97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</w:t>
      </w:r>
    </w:p>
    <w:p w:rsidR="00405F97" w:rsidRPr="00D547FC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D547FC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EB449A" w:rsidRDefault="00405F97" w:rsidP="00405F97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</w:t>
      </w:r>
      <w:r w:rsidR="008458CB">
        <w:rPr>
          <w:b/>
          <w:sz w:val="22"/>
          <w:szCs w:val="22"/>
        </w:rPr>
        <w:t>Δημήτριος Λιανός</w:t>
      </w:r>
    </w:p>
    <w:p w:rsidR="00027730" w:rsidRDefault="00027730" w:rsidP="00405F97">
      <w:pPr>
        <w:jc w:val="both"/>
      </w:pPr>
    </w:p>
    <w:sectPr w:rsidR="00027730" w:rsidSect="00405F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F97"/>
    <w:rsid w:val="00027730"/>
    <w:rsid w:val="003B4899"/>
    <w:rsid w:val="00405F97"/>
    <w:rsid w:val="00471E6B"/>
    <w:rsid w:val="006216DA"/>
    <w:rsid w:val="007B43D8"/>
    <w:rsid w:val="008458CB"/>
    <w:rsid w:val="008839D6"/>
    <w:rsid w:val="009B693A"/>
    <w:rsid w:val="00B8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9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05F9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05F9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05F9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05F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05F9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05F9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05F97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9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05F9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05F9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05F9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05F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05F9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05F9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05F97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2019-10-02T07:06:00Z</cp:lastPrinted>
  <dcterms:created xsi:type="dcterms:W3CDTF">2019-09-12T10:06:00Z</dcterms:created>
  <dcterms:modified xsi:type="dcterms:W3CDTF">2019-10-02T07:13:00Z</dcterms:modified>
</cp:coreProperties>
</file>