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679C" w14:textId="77777777" w:rsidR="00651F47" w:rsidRDefault="00651F47">
      <w:r>
        <w:rPr>
          <w:noProof/>
          <w:lang w:eastAsia="el-GR"/>
        </w:rPr>
        <mc:AlternateContent>
          <mc:Choice Requires="wps">
            <w:drawing>
              <wp:anchor distT="0" distB="0" distL="114300" distR="114300" simplePos="0" relativeHeight="251658240" behindDoc="0" locked="0" layoutInCell="1" allowOverlap="1" wp14:anchorId="264E995D" wp14:editId="305E576F">
                <wp:simplePos x="0" y="0"/>
                <wp:positionH relativeFrom="margin">
                  <wp:posOffset>-180975</wp:posOffset>
                </wp:positionH>
                <wp:positionV relativeFrom="paragraph">
                  <wp:posOffset>0</wp:posOffset>
                </wp:positionV>
                <wp:extent cx="5793105" cy="739140"/>
                <wp:effectExtent l="0" t="0" r="17145" b="22860"/>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3105" cy="739140"/>
                        </a:xfrm>
                        <a:prstGeom prst="rect">
                          <a:avLst/>
                        </a:prstGeom>
                        <a:solidFill>
                          <a:srgbClr val="FFFFFF"/>
                        </a:solidFill>
                        <a:ln w="9525">
                          <a:solidFill>
                            <a:srgbClr val="000000"/>
                          </a:solidFill>
                          <a:miter lim="800000"/>
                          <a:headEnd type="none" w="sm" len="sm"/>
                          <a:tailEnd type="none" w="sm" len="sm"/>
                        </a:ln>
                      </wps:spPr>
                      <wps:txbx>
                        <w:txbxContent>
                          <w:p w14:paraId="43340142" w14:textId="77777777" w:rsidR="00651F47" w:rsidRPr="00644083" w:rsidRDefault="00651F47" w:rsidP="00651F47">
                            <w:pPr>
                              <w:ind w:hanging="2"/>
                              <w:jc w:val="center"/>
                            </w:pPr>
                          </w:p>
                          <w:p w14:paraId="3D212BE6" w14:textId="77777777" w:rsidR="00651F47" w:rsidRPr="00644083" w:rsidRDefault="00651F47" w:rsidP="00651F47">
                            <w:pPr>
                              <w:ind w:hanging="2"/>
                              <w:jc w:val="center"/>
                            </w:pPr>
                            <w:r w:rsidRPr="00644083">
                              <w:rPr>
                                <w:rFonts w:ascii="Times New Roman" w:hAnsi="Times New Roman"/>
                                <w:b/>
                                <w:color w:val="000000"/>
                                <w:sz w:val="24"/>
                              </w:rPr>
                              <w:t>Πρότυπο καταστατικό για τη σύσταση Ετερόρρυθμης Εταιρείας κατά Μετοχές</w:t>
                            </w:r>
                          </w:p>
                          <w:p w14:paraId="3C9DF81D" w14:textId="77777777" w:rsidR="00651F47" w:rsidRPr="00644083" w:rsidRDefault="00651F47" w:rsidP="00651F47">
                            <w:pPr>
                              <w:ind w:hanging="2"/>
                              <w:jc w:val="center"/>
                            </w:pPr>
                          </w:p>
                          <w:p w14:paraId="1344370C" w14:textId="77777777" w:rsidR="00651F47" w:rsidRPr="00644083" w:rsidRDefault="00651F47" w:rsidP="00651F47">
                            <w:pPr>
                              <w:ind w:hanging="2"/>
                            </w:pPr>
                          </w:p>
                          <w:p w14:paraId="3B0077EA" w14:textId="77777777" w:rsidR="00651F47" w:rsidRPr="00644083" w:rsidRDefault="00651F47" w:rsidP="00651F47">
                            <w:pPr>
                              <w:ind w:hanging="2"/>
                            </w:pP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4E995D" id="Ορθογώνιο 1" o:spid="_x0000_s1026" style="position:absolute;margin-left:-14.25pt;margin-top:0;width:456.15pt;height:58.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">
                <v:stroke startarrowwidth="narrow" startarrowlength="short" endarrowwidth="narrow" endarrowlength="short"/>
                <v:textbox inset="2.53958mm,1.2694mm,2.53958mm,1.2694mm">
                  <w:txbxContent>
                    <w:p w14:paraId="43340142" w14:textId="77777777" w:rsidR="00651F47" w:rsidRPr="00644083" w:rsidRDefault="00651F47" w:rsidP="00651F47">
                      <w:pPr>
                        <w:ind w:hanging="2"/>
                        <w:jc w:val="center"/>
                      </w:pPr>
                    </w:p>
                    <w:p w14:paraId="3D212BE6" w14:textId="77777777" w:rsidR="00651F47" w:rsidRPr="00644083" w:rsidRDefault="00651F47" w:rsidP="00651F47">
                      <w:pPr>
                        <w:ind w:hanging="2"/>
                        <w:jc w:val="center"/>
                      </w:pPr>
                      <w:r w:rsidRPr="00644083">
                        <w:rPr>
                          <w:rFonts w:ascii="Times New Roman" w:hAnsi="Times New Roman"/>
                          <w:b/>
                          <w:color w:val="000000"/>
                          <w:sz w:val="24"/>
                        </w:rPr>
                        <w:t>Πρότυπο καταστατικό για τη σύσταση Ετερόρρυθμης Εταιρείας κατά Μετοχές</w:t>
                      </w:r>
                    </w:p>
                    <w:p w14:paraId="3C9DF81D" w14:textId="77777777" w:rsidR="00651F47" w:rsidRPr="00644083" w:rsidRDefault="00651F47" w:rsidP="00651F47">
                      <w:pPr>
                        <w:ind w:hanging="2"/>
                        <w:jc w:val="center"/>
                      </w:pPr>
                    </w:p>
                    <w:p w14:paraId="1344370C" w14:textId="77777777" w:rsidR="00651F47" w:rsidRPr="00644083" w:rsidRDefault="00651F47" w:rsidP="00651F47">
                      <w:pPr>
                        <w:ind w:hanging="2"/>
                      </w:pPr>
                    </w:p>
                    <w:p w14:paraId="3B0077EA" w14:textId="77777777" w:rsidR="00651F47" w:rsidRPr="00644083" w:rsidRDefault="00651F47" w:rsidP="00651F47">
                      <w:pPr>
                        <w:ind w:hanging="2"/>
                      </w:pPr>
                    </w:p>
                  </w:txbxContent>
                </v:textbox>
                <w10:wrap anchorx="margin"/>
              </v:rect>
            </w:pict>
          </mc:Fallback>
        </mc:AlternateContent>
      </w:r>
    </w:p>
    <w:p w14:paraId="1F0F92C8" w14:textId="77777777" w:rsidR="00651F47" w:rsidRPr="00651F47" w:rsidRDefault="00651F47" w:rsidP="00651F47"/>
    <w:p w14:paraId="337EC498" w14:textId="77777777" w:rsidR="00651F47" w:rsidRDefault="00651F47" w:rsidP="00651F47"/>
    <w:p w14:paraId="2148CF11"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i/>
          <w:color w:val="000000"/>
          <w:sz w:val="24"/>
          <w:szCs w:val="24"/>
          <w:lang w:eastAsia="el-GR"/>
        </w:rPr>
        <w:t>Το πρότυπο καταστατικό της Ετερόρρυθμης Εταιρείας κατά Μετοχές περιλαμβάνει:</w:t>
      </w:r>
    </w:p>
    <w:p w14:paraId="013C7C79"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87FD167"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i/>
          <w:color w:val="000000"/>
          <w:sz w:val="24"/>
          <w:szCs w:val="24"/>
          <w:lang w:eastAsia="el-GR"/>
        </w:rPr>
        <w:t>α) είτε μόνο το ελάχιστο υποχρεωτικό περιεχόμενο που προβλέπεται στα άρθρα 284 και 271 επ. του ν. 4072/2012 (Α’ 86) (πρότυπο καταστατικό),</w:t>
      </w:r>
    </w:p>
    <w:p w14:paraId="2A910CAD"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9A006EE"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i/>
          <w:color w:val="000000"/>
          <w:sz w:val="24"/>
          <w:szCs w:val="24"/>
          <w:lang w:eastAsia="el-GR"/>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2B368B87"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66937892" w14:textId="77777777" w:rsidR="00651F47" w:rsidRPr="00651F47" w:rsidRDefault="00651F47" w:rsidP="00651F47">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651F47">
        <w:rPr>
          <w:rFonts w:ascii="Times New Roman" w:eastAsia="Times New Roman" w:hAnsi="Times New Roman" w:cs="Times New Roman"/>
          <w:b/>
          <w:color w:val="000000"/>
          <w:sz w:val="24"/>
          <w:szCs w:val="24"/>
          <w:u w:val="single"/>
          <w:lang w:eastAsia="el-GR"/>
        </w:rPr>
        <w:t>ΚΑΤΑΣΤΑΤΙΚΟ ΣΥΣΤΑΣΗΣ ΤΗΣ ΕΤΕΡΟΡΡΥΘΜΗΣ ΕΤΑΙΡΕΙΑΣ ΚΑΤΑ ΜΕΤΟΧΕΣ ΜΕ ΤΗΝ ΕΠΩΝΥΜΙΑ</w:t>
      </w:r>
    </w:p>
    <w:p w14:paraId="428555EA" w14:textId="77777777" w:rsidR="00651F47" w:rsidRPr="00651F47" w:rsidRDefault="00651F47" w:rsidP="00651F47">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651F47">
        <w:rPr>
          <w:rFonts w:ascii="Times New Roman" w:eastAsia="Times New Roman" w:hAnsi="Times New Roman" w:cs="Times New Roman"/>
          <w:b/>
          <w:color w:val="000000"/>
          <w:sz w:val="24"/>
          <w:szCs w:val="24"/>
          <w:u w:val="single"/>
          <w:lang w:eastAsia="el-GR"/>
        </w:rPr>
        <w:t>«……..»</w:t>
      </w:r>
    </w:p>
    <w:p w14:paraId="103DBE23"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BB40D2C" w14:textId="77777777" w:rsidR="00651F47" w:rsidRPr="00651F47" w:rsidRDefault="00651F47" w:rsidP="00651F47">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u w:val="single"/>
          <w:lang w:eastAsia="el-GR"/>
        </w:rPr>
        <w:t>(</w:t>
      </w:r>
      <w:r w:rsidRPr="00651F47">
        <w:rPr>
          <w:rFonts w:ascii="Times New Roman" w:eastAsia="Times New Roman" w:hAnsi="Times New Roman" w:cs="Times New Roman"/>
          <w:b/>
          <w:i/>
          <w:color w:val="000000"/>
          <w:sz w:val="24"/>
          <w:szCs w:val="24"/>
          <w:u w:val="single"/>
          <w:lang w:eastAsia="el-GR"/>
        </w:rPr>
        <w:t>Ι. ΥΠΟΧΡΕΩΤΙΚΟ ΠΕΡΙΕΧΟΜΕΝΟ</w:t>
      </w:r>
      <w:r w:rsidRPr="00651F47">
        <w:rPr>
          <w:rFonts w:ascii="Times New Roman" w:eastAsia="Times New Roman" w:hAnsi="Times New Roman" w:cs="Times New Roman"/>
          <w:b/>
          <w:color w:val="000000"/>
          <w:sz w:val="24"/>
          <w:szCs w:val="24"/>
          <w:u w:val="single"/>
          <w:lang w:eastAsia="el-GR"/>
        </w:rPr>
        <w:t>)</w:t>
      </w:r>
    </w:p>
    <w:p w14:paraId="356A1D43"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1</w:t>
      </w:r>
    </w:p>
    <w:p w14:paraId="42F169BB"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Σύσταση – Εταιρικός Τύπος – Επωνυμία</w:t>
      </w:r>
    </w:p>
    <w:p w14:paraId="42721555"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Συστήνεται με το παρόν καταστατικό Ετερόρρυθμη Εταιρεία με την επωνυμία «…………………… Ετερόρρυθμη Εταιρεία κατά μετοχές (ή……… Ε.Ε.Μ.)» και το διακριτικό τίτλο «……….……….».</w:t>
      </w:r>
    </w:p>
    <w:p w14:paraId="2DA93506"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4F63E42C"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651F47">
        <w:rPr>
          <w:rFonts w:ascii="Times New Roman" w:eastAsia="Times New Roman" w:hAnsi="Times New Roman" w:cs="Times New Roman"/>
          <w:sz w:val="24"/>
          <w:szCs w:val="24"/>
          <w:lang w:val="en-US" w:eastAsia="el-GR"/>
        </w:rPr>
        <w:t>L</w:t>
      </w:r>
      <w:r w:rsidRPr="00651F47">
        <w:rPr>
          <w:rFonts w:ascii="Times New Roman" w:eastAsia="Times New Roman" w:hAnsi="Times New Roman" w:cs="Times New Roman"/>
          <w:color w:val="000000"/>
          <w:sz w:val="24"/>
          <w:szCs w:val="24"/>
          <w:lang w:val="en-US" w:eastAsia="el-GR"/>
        </w:rPr>
        <w:t xml:space="preserve">imited </w:t>
      </w:r>
      <w:r w:rsidRPr="00651F47">
        <w:rPr>
          <w:rFonts w:ascii="Times New Roman" w:eastAsia="Times New Roman" w:hAnsi="Times New Roman" w:cs="Times New Roman"/>
          <w:sz w:val="24"/>
          <w:szCs w:val="24"/>
          <w:lang w:val="en-US" w:eastAsia="el-GR"/>
        </w:rPr>
        <w:t>Partnership</w:t>
      </w:r>
      <w:r w:rsidRPr="00651F47">
        <w:rPr>
          <w:rFonts w:ascii="Times New Roman" w:eastAsia="Times New Roman" w:hAnsi="Times New Roman" w:cs="Times New Roman"/>
          <w:color w:val="000000"/>
          <w:sz w:val="24"/>
          <w:szCs w:val="24"/>
          <w:lang w:val="en-US" w:eastAsia="el-GR"/>
        </w:rPr>
        <w:t xml:space="preserve"> by </w:t>
      </w:r>
      <w:r w:rsidRPr="00651F47">
        <w:rPr>
          <w:rFonts w:ascii="Times New Roman" w:eastAsia="Times New Roman" w:hAnsi="Times New Roman" w:cs="Times New Roman"/>
          <w:sz w:val="24"/>
          <w:szCs w:val="24"/>
          <w:lang w:val="en-US" w:eastAsia="el-GR"/>
        </w:rPr>
        <w:t>S</w:t>
      </w:r>
      <w:r w:rsidRPr="00651F47">
        <w:rPr>
          <w:rFonts w:ascii="Times New Roman" w:eastAsia="Times New Roman" w:hAnsi="Times New Roman" w:cs="Times New Roman"/>
          <w:color w:val="000000"/>
          <w:sz w:val="24"/>
          <w:szCs w:val="24"/>
          <w:lang w:val="en-US" w:eastAsia="el-GR"/>
        </w:rPr>
        <w:t xml:space="preserve">hares» </w:t>
      </w:r>
      <w:r w:rsidRPr="00651F47">
        <w:rPr>
          <w:rFonts w:ascii="Times New Roman" w:eastAsia="Times New Roman" w:hAnsi="Times New Roman" w:cs="Times New Roman"/>
          <w:sz w:val="24"/>
          <w:szCs w:val="24"/>
          <w:lang w:val="en-US" w:eastAsia="el-GR"/>
        </w:rPr>
        <w:t>(ή «… L</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sz w:val="24"/>
          <w:szCs w:val="24"/>
          <w:lang w:val="en-US" w:eastAsia="el-GR"/>
        </w:rPr>
        <w:t>P</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sz w:val="24"/>
          <w:szCs w:val="24"/>
          <w:lang w:val="en-US" w:eastAsia="el-GR"/>
        </w:rPr>
        <w:t>S</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color w:val="000000"/>
          <w:sz w:val="24"/>
          <w:szCs w:val="24"/>
          <w:lang w:eastAsia="el-GR"/>
        </w:rPr>
        <w:t>») και ο ανωτέρω διακριτικός τίτλος αποδίδεται «……………….».</w:t>
      </w:r>
    </w:p>
    <w:p w14:paraId="46354047"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3EFCAE6"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2</w:t>
      </w:r>
    </w:p>
    <w:p w14:paraId="21478AA3"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Έδρα</w:t>
      </w:r>
    </w:p>
    <w:p w14:paraId="509E41B7"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Έδρα της εταιρείας ορίζεται ο Δήμος ……………… του νομού ……………………</w:t>
      </w:r>
    </w:p>
    <w:p w14:paraId="624BF3A7"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6CF3645"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3</w:t>
      </w:r>
    </w:p>
    <w:p w14:paraId="2661BE6C"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Σκοπός</w:t>
      </w:r>
    </w:p>
    <w:p w14:paraId="0ED30868"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Σκοπός της εταιρείας είναι ……………………………………………………………..</w:t>
      </w:r>
    </w:p>
    <w:p w14:paraId="50F64915"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35E9987"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4</w:t>
      </w:r>
    </w:p>
    <w:p w14:paraId="2F347CED"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Διάρκεια</w:t>
      </w:r>
    </w:p>
    <w:p w14:paraId="0BA9625F"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Η διάρκεια της εταιρείας ορίζεται σε …….. (…) έτη και αρχίζει από την καταχώριση και δημοσίευση του παρόντος καταστατικού στο Γενικό Εμπορικό Μητρώο (Γ.Ε.ΜΗ.).</w:t>
      </w:r>
    </w:p>
    <w:p w14:paraId="7C2F9AEB"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ή</w:t>
      </w:r>
    </w:p>
    <w:p w14:paraId="4957235B"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lastRenderedPageBreak/>
        <w:t>Η διάρκεια της εταιρείας είναι αορίστου χρόνου και αρχίζει από την καταχώριση και δημοσίευση του παρόντος καταστατικού στο Γενικό Εμπορικό Μητρώο (Γ.Ε.ΜΗ.).</w:t>
      </w:r>
    </w:p>
    <w:p w14:paraId="2EF428CF"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7CE635D"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5</w:t>
      </w:r>
    </w:p>
    <w:p w14:paraId="73C6E2A4"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651F47">
        <w:rPr>
          <w:rFonts w:ascii="Times New Roman" w:eastAsia="Times New Roman" w:hAnsi="Times New Roman" w:cs="Times New Roman"/>
          <w:b/>
          <w:color w:val="000000"/>
          <w:sz w:val="24"/>
          <w:szCs w:val="24"/>
          <w:lang w:eastAsia="el-GR"/>
        </w:rPr>
        <w:t>Εταιρικό  κεφάλαιο – Μετοχές</w:t>
      </w:r>
    </w:p>
    <w:p w14:paraId="2FF19116"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Α. Το κεφάλαιο της εταιρείας ορίζεται  σε ……………. ευρώ (00,00 €) και αντιστοιχεί σε ……….. (….) εταιρικές μερίδες. Το κεφάλαιο είναι ολοσχερώς καταβεβλημένο κατά τη σύσταση. Η καταβολή του κεφαλαίο γίνεται  εξ’ ολοκλήρου με μετρητά ή εξ ολοκλήρου με εισφορές σε είδος  ή  το κεφάλαιο αντιστοιχεί  σε  ……………. ευρώ (00,00 €) μετρητά και …….. ευρώ (00,00 €)  εισφορές σε είδος, η συνολική αξία των οποίων αποτιμήθηκε, κατ’ εφαρμογή του άρθρου 17 του ν. 4548/2018.</w:t>
      </w:r>
    </w:p>
    <w:p w14:paraId="6157B4DC"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7CC23AC7" w14:textId="77777777" w:rsidR="00651F47" w:rsidRPr="00651F47" w:rsidRDefault="00651F47" w:rsidP="00651F47">
      <w:pPr>
        <w:spacing w:after="0" w:line="240" w:lineRule="auto"/>
        <w:ind w:hanging="2"/>
        <w:jc w:val="both"/>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 xml:space="preserve">Β. Οι εταιρικές μερίδες παρίστανται με μετοχές ως εξής: </w:t>
      </w:r>
    </w:p>
    <w:p w14:paraId="4255E2D9" w14:textId="77777777" w:rsidR="00651F47" w:rsidRPr="00651F47" w:rsidRDefault="00651F47" w:rsidP="00651F47">
      <w:pPr>
        <w:spacing w:after="0" w:line="240" w:lineRule="auto"/>
        <w:ind w:hanging="2"/>
        <w:jc w:val="both"/>
        <w:rPr>
          <w:rFonts w:ascii="Times New Roman" w:eastAsia="Times New Roman" w:hAnsi="Times New Roman" w:cs="Times New Roman"/>
          <w:sz w:val="24"/>
          <w:szCs w:val="24"/>
          <w:lang w:eastAsia="el-GR"/>
        </w:rPr>
      </w:pPr>
    </w:p>
    <w:tbl>
      <w:tblPr>
        <w:tblW w:w="8364" w:type="dxa"/>
        <w:tblInd w:w="-5" w:type="dxa"/>
        <w:tblLayout w:type="fixed"/>
        <w:tblLook w:val="0000" w:firstRow="0" w:lastRow="0" w:firstColumn="0" w:lastColumn="0" w:noHBand="0" w:noVBand="0"/>
      </w:tblPr>
      <w:tblGrid>
        <w:gridCol w:w="1384"/>
        <w:gridCol w:w="1947"/>
        <w:gridCol w:w="2579"/>
        <w:gridCol w:w="2454"/>
      </w:tblGrid>
      <w:tr w:rsidR="00651F47" w:rsidRPr="00651F47" w14:paraId="35D6DA02" w14:textId="77777777" w:rsidTr="0082237D">
        <w:trPr>
          <w:trHeight w:val="433"/>
        </w:trPr>
        <w:tc>
          <w:tcPr>
            <w:tcW w:w="1384" w:type="dxa"/>
            <w:tcBorders>
              <w:top w:val="single" w:sz="4" w:space="0" w:color="BFBFBF"/>
              <w:left w:val="single" w:sz="4" w:space="0" w:color="BFBFBF"/>
              <w:bottom w:val="single" w:sz="4" w:space="0" w:color="BFBFBF"/>
              <w:right w:val="single" w:sz="4" w:space="0" w:color="BFBFBF"/>
            </w:tcBorders>
          </w:tcPr>
          <w:p w14:paraId="73EC70BA" w14:textId="77777777" w:rsidR="00651F47" w:rsidRPr="00651F47" w:rsidRDefault="00651F47" w:rsidP="00651F47">
            <w:pPr>
              <w:spacing w:after="0" w:line="240" w:lineRule="auto"/>
              <w:ind w:hanging="2"/>
              <w:jc w:val="center"/>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 xml:space="preserve">Εταιρικές Μερίδες </w:t>
            </w:r>
          </w:p>
        </w:tc>
        <w:tc>
          <w:tcPr>
            <w:tcW w:w="19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0AD7DDD" w14:textId="77777777" w:rsidR="00651F47" w:rsidRPr="00651F47" w:rsidRDefault="00651F47" w:rsidP="00651F47">
            <w:pPr>
              <w:spacing w:after="0" w:line="240" w:lineRule="auto"/>
              <w:ind w:hanging="2"/>
              <w:jc w:val="center"/>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 xml:space="preserve">Αριθμός μετοχών που αντιστοιχεί σε κάθε μερίδα </w:t>
            </w:r>
          </w:p>
        </w:tc>
        <w:tc>
          <w:tcPr>
            <w:tcW w:w="25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AC26F83" w14:textId="77777777" w:rsidR="00651F47" w:rsidRPr="00651F47" w:rsidRDefault="00651F47" w:rsidP="00651F47">
            <w:pPr>
              <w:spacing w:after="0" w:line="240" w:lineRule="auto"/>
              <w:ind w:right="-99" w:hanging="2"/>
              <w:jc w:val="center"/>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Ονομαστική αξία μετοχής</w:t>
            </w:r>
          </w:p>
        </w:tc>
        <w:tc>
          <w:tcPr>
            <w:tcW w:w="245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03CC178" w14:textId="77777777" w:rsidR="00651F47" w:rsidRPr="00651F47" w:rsidRDefault="00651F47" w:rsidP="00651F47">
            <w:pPr>
              <w:spacing w:after="0" w:line="240" w:lineRule="auto"/>
              <w:ind w:hanging="2"/>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Μετοχικό κεφάλαιο</w:t>
            </w:r>
          </w:p>
        </w:tc>
      </w:tr>
      <w:tr w:rsidR="00651F47" w:rsidRPr="00651F47" w14:paraId="4CD8DD33" w14:textId="77777777" w:rsidTr="0082237D">
        <w:trPr>
          <w:trHeight w:val="216"/>
        </w:trPr>
        <w:tc>
          <w:tcPr>
            <w:tcW w:w="1384" w:type="dxa"/>
            <w:tcBorders>
              <w:top w:val="single" w:sz="4" w:space="0" w:color="BFBFBF"/>
              <w:left w:val="single" w:sz="4" w:space="0" w:color="BFBFBF"/>
              <w:bottom w:val="single" w:sz="4" w:space="0" w:color="BFBFBF"/>
              <w:right w:val="single" w:sz="4" w:space="0" w:color="BFBFBF"/>
            </w:tcBorders>
          </w:tcPr>
          <w:p w14:paraId="0E764829" w14:textId="77777777" w:rsidR="00651F47" w:rsidRPr="00651F47" w:rsidRDefault="00651F47" w:rsidP="00651F47">
            <w:pPr>
              <w:spacing w:after="0" w:line="240" w:lineRule="auto"/>
              <w:ind w:hanging="2"/>
              <w:rPr>
                <w:rFonts w:ascii="Times New Roman" w:eastAsia="Times New Roman" w:hAnsi="Times New Roman" w:cs="Times New Roman"/>
                <w:sz w:val="24"/>
                <w:szCs w:val="24"/>
                <w:lang w:eastAsia="el-GR"/>
              </w:rPr>
            </w:pPr>
          </w:p>
        </w:tc>
        <w:tc>
          <w:tcPr>
            <w:tcW w:w="194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BB0F0E" w14:textId="77777777" w:rsidR="00651F47" w:rsidRPr="00651F47" w:rsidRDefault="00651F47" w:rsidP="00651F47">
            <w:pPr>
              <w:spacing w:after="0" w:line="240" w:lineRule="auto"/>
              <w:ind w:hanging="2"/>
              <w:rPr>
                <w:rFonts w:ascii="Times New Roman" w:eastAsia="Times New Roman" w:hAnsi="Times New Roman" w:cs="Times New Roman"/>
                <w:sz w:val="24"/>
                <w:szCs w:val="24"/>
                <w:lang w:eastAsia="el-GR"/>
              </w:rPr>
            </w:pPr>
          </w:p>
        </w:tc>
        <w:tc>
          <w:tcPr>
            <w:tcW w:w="25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53D74D6" w14:textId="77777777" w:rsidR="00651F47" w:rsidRPr="00651F47" w:rsidRDefault="00651F47" w:rsidP="00651F47">
            <w:pPr>
              <w:spacing w:after="0" w:line="240" w:lineRule="auto"/>
              <w:ind w:hanging="2"/>
              <w:rPr>
                <w:rFonts w:ascii="Times New Roman" w:eastAsia="Times New Roman" w:hAnsi="Times New Roman" w:cs="Times New Roman"/>
                <w:sz w:val="24"/>
                <w:szCs w:val="24"/>
                <w:lang w:eastAsia="el-GR"/>
              </w:rPr>
            </w:pPr>
          </w:p>
        </w:tc>
        <w:tc>
          <w:tcPr>
            <w:tcW w:w="2454"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B80D09" w14:textId="77777777" w:rsidR="00651F47" w:rsidRPr="00651F47" w:rsidRDefault="00651F47" w:rsidP="00651F47">
            <w:pPr>
              <w:spacing w:after="0" w:line="240" w:lineRule="auto"/>
              <w:ind w:hanging="2"/>
              <w:rPr>
                <w:rFonts w:ascii="Times New Roman" w:eastAsia="Times New Roman" w:hAnsi="Times New Roman" w:cs="Times New Roman"/>
                <w:sz w:val="24"/>
                <w:szCs w:val="24"/>
                <w:lang w:eastAsia="el-GR"/>
              </w:rPr>
            </w:pPr>
          </w:p>
        </w:tc>
      </w:tr>
    </w:tbl>
    <w:p w14:paraId="36AAB995"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E9E4A9E"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29A15FCC"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Γ. Το ανωτέρω μετοχικό κεφάλαιο </w:t>
      </w:r>
      <w:r w:rsidRPr="00651F47">
        <w:rPr>
          <w:rFonts w:ascii="Times New Roman" w:eastAsia="Times New Roman" w:hAnsi="Times New Roman" w:cs="Times New Roman"/>
          <w:sz w:val="24"/>
          <w:szCs w:val="24"/>
          <w:lang w:eastAsia="el-GR"/>
        </w:rPr>
        <w:t>καταβλήθηκε από τους ιδρυτές</w:t>
      </w:r>
      <w:r w:rsidRPr="00651F47">
        <w:rPr>
          <w:rFonts w:ascii="Times New Roman" w:eastAsia="Times New Roman" w:hAnsi="Times New Roman" w:cs="Times New Roman"/>
          <w:color w:val="000000"/>
          <w:sz w:val="24"/>
          <w:szCs w:val="24"/>
          <w:lang w:eastAsia="el-GR"/>
        </w:rPr>
        <w:t xml:space="preserve"> ως ακολούθως:</w:t>
      </w:r>
    </w:p>
    <w:p w14:paraId="2EE4EB21"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1F1D188C"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lang w:eastAsia="el-GR"/>
        </w:rPr>
      </w:pPr>
      <w:r w:rsidRPr="00651F47">
        <w:rPr>
          <w:rFonts w:ascii="Times New Roman" w:eastAsia="Times New Roman" w:hAnsi="Times New Roman" w:cs="Times New Roman" w:hint="eastAsia"/>
          <w:color w:val="000000"/>
          <w:lang w:eastAsia="el-GR"/>
        </w:rPr>
        <w:t>ΟΜΟΡΡΥΘΜΟΣ</w:t>
      </w:r>
      <w:r w:rsidRPr="00651F47">
        <w:rPr>
          <w:rFonts w:ascii="Times New Roman" w:eastAsia="Times New Roman" w:hAnsi="Times New Roman" w:cs="Times New Roman"/>
          <w:color w:val="000000"/>
          <w:lang w:eastAsia="el-GR"/>
        </w:rPr>
        <w:t>/</w:t>
      </w:r>
      <w:r w:rsidRPr="00651F47">
        <w:rPr>
          <w:rFonts w:ascii="Times New Roman" w:eastAsia="Times New Roman" w:hAnsi="Times New Roman" w:cs="Times New Roman" w:hint="eastAsia"/>
          <w:color w:val="000000"/>
          <w:lang w:eastAsia="el-GR"/>
        </w:rPr>
        <w:t>ΟΜΟΡΡΥΘΜΟΙ</w:t>
      </w:r>
    </w:p>
    <w:p w14:paraId="3A43783E"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lang w:eastAsia="el-GR"/>
        </w:rPr>
      </w:pPr>
      <w:r w:rsidRPr="00651F47">
        <w:rPr>
          <w:rFonts w:ascii="Times New Roman" w:eastAsia="Times New Roman" w:hAnsi="Times New Roman" w:cs="Times New Roman" w:hint="eastAsia"/>
          <w:color w:val="000000"/>
          <w:lang w:eastAsia="el-GR"/>
        </w:rPr>
        <w:t>ΕΤΑΙΡΟΣ</w:t>
      </w:r>
      <w:r w:rsidRPr="00651F47">
        <w:rPr>
          <w:rFonts w:ascii="Times New Roman" w:eastAsia="Times New Roman" w:hAnsi="Times New Roman" w:cs="Times New Roman"/>
          <w:color w:val="000000"/>
          <w:lang w:eastAsia="el-GR"/>
        </w:rPr>
        <w:t>/</w:t>
      </w:r>
      <w:r w:rsidRPr="00651F47">
        <w:rPr>
          <w:rFonts w:ascii="Times New Roman" w:eastAsia="Times New Roman" w:hAnsi="Times New Roman" w:cs="Times New Roman" w:hint="eastAsia"/>
          <w:color w:val="000000"/>
          <w:lang w:eastAsia="el-GR"/>
        </w:rPr>
        <w:t>ΕΤΑΙΡΟΙ</w:t>
      </w:r>
    </w:p>
    <w:p w14:paraId="4968C401"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lang w:eastAsia="el-GR"/>
        </w:rPr>
      </w:pPr>
      <w:r w:rsidRPr="00651F47">
        <w:rPr>
          <w:rFonts w:ascii="Times New Roman" w:eastAsia="Times New Roman" w:hAnsi="Times New Roman" w:cs="Times New Roman"/>
          <w:i/>
          <w:color w:val="000000"/>
          <w:lang w:eastAsia="el-GR"/>
        </w:rPr>
        <w:t xml:space="preserve">(τουλάχιστον ένας) </w:t>
      </w:r>
    </w:p>
    <w:p w14:paraId="53344044"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lang w:eastAsia="el-GR"/>
        </w:rPr>
      </w:pPr>
    </w:p>
    <w:p w14:paraId="16924BBE"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1. Ο/Η </w:t>
      </w:r>
      <w:r w:rsidRPr="00651F47">
        <w:rPr>
          <w:rFonts w:ascii="Times New Roman" w:eastAsia="Times New Roman" w:hAnsi="Times New Roman" w:cs="Times New Roman" w:hint="eastAsia"/>
          <w:color w:val="000000"/>
          <w:sz w:val="24"/>
          <w:szCs w:val="24"/>
          <w:lang w:eastAsia="el-GR"/>
        </w:rPr>
        <w:t>…</w:t>
      </w:r>
      <w:r w:rsidRPr="00651F47">
        <w:rPr>
          <w:rFonts w:ascii="Times New Roman" w:eastAsia="Times New Roman" w:hAnsi="Times New Roman" w:cs="Times New Roman"/>
          <w:color w:val="000000"/>
          <w:sz w:val="24"/>
          <w:szCs w:val="24"/>
          <w:lang w:eastAsia="el-GR"/>
        </w:rPr>
        <w:t xml:space="preserve">..............., όνομα πατρός ……..  και  </w:t>
      </w:r>
      <w:r w:rsidRPr="00651F47">
        <w:rPr>
          <w:rFonts w:ascii="Times New Roman" w:eastAsia="Times New Roman" w:hAnsi="Times New Roman" w:cs="Times New Roman" w:hint="eastAsia"/>
          <w:color w:val="000000"/>
          <w:sz w:val="24"/>
          <w:szCs w:val="24"/>
          <w:lang w:eastAsia="el-GR"/>
        </w:rPr>
        <w:t>Α</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Φ</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Μ</w:t>
      </w:r>
      <w:r w:rsidRPr="00651F47">
        <w:rPr>
          <w:rFonts w:ascii="Times New Roman" w:eastAsia="Times New Roman" w:hAnsi="Times New Roman" w:cs="Times New Roman"/>
          <w:color w:val="000000"/>
          <w:sz w:val="24"/>
          <w:szCs w:val="24"/>
          <w:lang w:eastAsia="el-GR"/>
        </w:rPr>
        <w:t xml:space="preserve"> …… κατέβαλε συνολικά   κεφάλαιο ύψους ………… ευρώ που αντιστοιχεί σε …………μερίδες (και  σε ……. μετοχές). Το ποσοστό συμμετοχής του στην εταιρεία είναι …..% κ.ο.κ.</w:t>
      </w:r>
    </w:p>
    <w:p w14:paraId="0570861A" w14:textId="77777777" w:rsidR="00651F47" w:rsidRPr="00651F47" w:rsidRDefault="00651F47" w:rsidP="00651F47">
      <w:pPr>
        <w:pBdr>
          <w:top w:val="nil"/>
          <w:left w:val="nil"/>
          <w:bottom w:val="nil"/>
          <w:right w:val="nil"/>
          <w:between w:val="nil"/>
        </w:pBdr>
        <w:spacing w:after="0" w:line="240" w:lineRule="auto"/>
        <w:ind w:left="358"/>
        <w:contextualSpacing/>
        <w:jc w:val="both"/>
        <w:rPr>
          <w:rFonts w:ascii="Times New Roman" w:eastAsia="Times New Roman" w:hAnsi="Times New Roman" w:cs="Times New Roman"/>
          <w:color w:val="000000"/>
          <w:sz w:val="24"/>
          <w:szCs w:val="24"/>
          <w:lang w:eastAsia="el-GR"/>
        </w:rPr>
      </w:pPr>
    </w:p>
    <w:p w14:paraId="48D55143"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sz w:val="24"/>
          <w:szCs w:val="24"/>
          <w:lang w:eastAsia="el-GR"/>
        </w:rPr>
        <w:t xml:space="preserve">2. Η εταιρεία με την επωνυμία «………….», </w:t>
      </w:r>
      <w:r w:rsidRPr="00651F47">
        <w:rPr>
          <w:rFonts w:ascii="Times New Roman" w:eastAsia="Times New Roman" w:hAnsi="Times New Roman" w:cs="Times New Roman" w:hint="eastAsia"/>
          <w:sz w:val="24"/>
          <w:szCs w:val="24"/>
          <w:lang w:eastAsia="el-GR"/>
        </w:rPr>
        <w:t>αρ</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Γ</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Ε</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ΜΗ……</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Α</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Φ</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Μ</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color w:val="000000"/>
          <w:sz w:val="24"/>
          <w:szCs w:val="24"/>
          <w:lang w:eastAsia="el-GR"/>
        </w:rPr>
        <w:t xml:space="preserve"> και</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color w:val="000000"/>
          <w:sz w:val="24"/>
          <w:szCs w:val="24"/>
          <w:lang w:eastAsia="el-GR"/>
        </w:rPr>
        <w:t>έδρα: δήμος ………….., οδός ………, αρ. ……..</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color w:val="000000"/>
          <w:sz w:val="24"/>
          <w:szCs w:val="24"/>
          <w:lang w:eastAsia="el-GR"/>
        </w:rPr>
        <w:t>κατέβαλε συνολικά   κεφάλαιο ύψους ………… ευρώ που αντιστοιχεί …. μερίδες (και σε ………. μετοχές). Το ποσοστό συμμετοχής του στην εταιρεία είναι …..% κ.ο.κ.</w:t>
      </w:r>
    </w:p>
    <w:p w14:paraId="3A9B4B8F"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72AE8D14" w14:textId="77777777" w:rsid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lang w:eastAsia="el-GR"/>
        </w:rPr>
      </w:pPr>
    </w:p>
    <w:p w14:paraId="2D673A31" w14:textId="77777777" w:rsid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lang w:eastAsia="el-GR"/>
        </w:rPr>
      </w:pPr>
    </w:p>
    <w:p w14:paraId="6C304270" w14:textId="77777777" w:rsidR="00651F47" w:rsidRP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lang w:eastAsia="el-GR"/>
        </w:rPr>
      </w:pPr>
      <w:r w:rsidRPr="00651F47">
        <w:rPr>
          <w:rFonts w:ascii="Times New Roman" w:eastAsia="Times New Roman" w:hAnsi="Times New Roman" w:cs="Times New Roman" w:hint="eastAsia"/>
          <w:lang w:eastAsia="el-GR"/>
        </w:rPr>
        <w:t>ΕΤΕΡΟΡΡΥΘΜΟΣ</w:t>
      </w:r>
      <w:r w:rsidRPr="00651F47">
        <w:rPr>
          <w:rFonts w:ascii="Times New Roman" w:eastAsia="Times New Roman" w:hAnsi="Times New Roman" w:cs="Times New Roman"/>
          <w:lang w:eastAsia="el-GR"/>
        </w:rPr>
        <w:t>/</w:t>
      </w:r>
      <w:r w:rsidRPr="00651F47">
        <w:rPr>
          <w:rFonts w:ascii="Times New Roman" w:eastAsia="Times New Roman" w:hAnsi="Times New Roman" w:cs="Times New Roman" w:hint="eastAsia"/>
          <w:lang w:eastAsia="el-GR"/>
        </w:rPr>
        <w:t>ΕΤΕΡΟΡΡΥΘΜΟΙ</w:t>
      </w:r>
    </w:p>
    <w:p w14:paraId="1271BE53" w14:textId="77777777" w:rsidR="00651F47" w:rsidRP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lang w:eastAsia="el-GR"/>
        </w:rPr>
      </w:pPr>
      <w:r w:rsidRPr="00651F47">
        <w:rPr>
          <w:rFonts w:ascii="Times New Roman" w:eastAsia="Times New Roman" w:hAnsi="Times New Roman" w:cs="Times New Roman" w:hint="eastAsia"/>
          <w:lang w:eastAsia="el-GR"/>
        </w:rPr>
        <w:t>ΕΤΑΙΡΟΣ</w:t>
      </w:r>
      <w:r w:rsidRPr="00651F47">
        <w:rPr>
          <w:rFonts w:ascii="Times New Roman" w:eastAsia="Times New Roman" w:hAnsi="Times New Roman" w:cs="Times New Roman"/>
          <w:lang w:eastAsia="el-GR"/>
        </w:rPr>
        <w:t>/</w:t>
      </w:r>
      <w:r w:rsidRPr="00651F47">
        <w:rPr>
          <w:rFonts w:ascii="Times New Roman" w:eastAsia="Times New Roman" w:hAnsi="Times New Roman" w:cs="Times New Roman" w:hint="eastAsia"/>
          <w:lang w:eastAsia="el-GR"/>
        </w:rPr>
        <w:t>ΕΤΑΙΡΟΙ</w:t>
      </w:r>
    </w:p>
    <w:p w14:paraId="309F1E8A" w14:textId="77777777" w:rsidR="00651F47" w:rsidRP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i/>
          <w:lang w:eastAsia="el-GR"/>
        </w:rPr>
      </w:pPr>
      <w:r w:rsidRPr="00651F47">
        <w:rPr>
          <w:rFonts w:ascii="Times New Roman" w:eastAsia="Times New Roman" w:hAnsi="Times New Roman" w:cs="Times New Roman"/>
          <w:i/>
          <w:lang w:eastAsia="el-GR"/>
        </w:rPr>
        <w:t xml:space="preserve">(τουλάχιστον ένας) </w:t>
      </w:r>
    </w:p>
    <w:p w14:paraId="63636A4C" w14:textId="77777777" w:rsidR="00651F47" w:rsidRPr="00651F47" w:rsidRDefault="00651F47" w:rsidP="00651F47">
      <w:pPr>
        <w:pBdr>
          <w:top w:val="nil"/>
          <w:left w:val="nil"/>
          <w:bottom w:val="nil"/>
          <w:right w:val="nil"/>
          <w:between w:val="nil"/>
        </w:pBdr>
        <w:spacing w:after="0" w:line="240" w:lineRule="auto"/>
        <w:jc w:val="center"/>
        <w:rPr>
          <w:rFonts w:ascii="Times New Roman" w:eastAsia="Times New Roman" w:hAnsi="Times New Roman" w:cs="Times New Roman"/>
          <w:i/>
          <w:sz w:val="24"/>
          <w:szCs w:val="24"/>
          <w:lang w:eastAsia="el-GR"/>
        </w:rPr>
      </w:pPr>
    </w:p>
    <w:p w14:paraId="77F1E176"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sz w:val="24"/>
          <w:szCs w:val="24"/>
          <w:lang w:eastAsia="el-GR"/>
        </w:rPr>
        <w:t xml:space="preserve">1. Ο/Η </w:t>
      </w:r>
      <w:r w:rsidRPr="00651F47">
        <w:rPr>
          <w:rFonts w:ascii="Times New Roman" w:eastAsia="Times New Roman" w:hAnsi="Times New Roman" w:cs="Times New Roman" w:hint="eastAsia"/>
          <w:sz w:val="24"/>
          <w:szCs w:val="24"/>
          <w:lang w:eastAsia="el-GR"/>
        </w:rPr>
        <w:t>…</w:t>
      </w:r>
      <w:r w:rsidRPr="00651F47">
        <w:rPr>
          <w:rFonts w:ascii="Times New Roman" w:eastAsia="Times New Roman" w:hAnsi="Times New Roman" w:cs="Times New Roman"/>
          <w:sz w:val="24"/>
          <w:szCs w:val="24"/>
          <w:lang w:eastAsia="el-GR"/>
        </w:rPr>
        <w:t xml:space="preserve">................... όνομα πατρός: ……………… και Α.Φ.Μ. …………. </w:t>
      </w:r>
      <w:r w:rsidRPr="00651F47">
        <w:rPr>
          <w:rFonts w:ascii="Times New Roman" w:eastAsia="Times New Roman" w:hAnsi="Times New Roman" w:cs="Times New Roman"/>
          <w:color w:val="000000"/>
          <w:sz w:val="24"/>
          <w:szCs w:val="24"/>
          <w:lang w:eastAsia="el-GR"/>
        </w:rPr>
        <w:t>κατέβαλε συνολικά  κεφάλαιο ύψους  ………… ευρώ που αντιστοιχεί σε ….. μερίδες και …… μετοχές. Το ποσοστό συμμετοχής του στην εταιρεία είναι …..% κ.ο.κ.</w:t>
      </w:r>
    </w:p>
    <w:p w14:paraId="156375BD"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23A88F88"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sz w:val="24"/>
          <w:szCs w:val="24"/>
          <w:lang w:eastAsia="el-GR"/>
        </w:rPr>
        <w:t xml:space="preserve">2. Η εταιρεία με την επωνυμία «...................», </w:t>
      </w:r>
      <w:r w:rsidRPr="00651F47">
        <w:rPr>
          <w:rFonts w:ascii="Times New Roman" w:eastAsia="Times New Roman" w:hAnsi="Times New Roman" w:cs="Times New Roman" w:hint="eastAsia"/>
          <w:sz w:val="24"/>
          <w:szCs w:val="24"/>
          <w:lang w:eastAsia="el-GR"/>
        </w:rPr>
        <w:t>αρ</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Γ</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Ε</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ΜΗ……</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Α</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Φ</w:t>
      </w:r>
      <w:r w:rsidRPr="00651F47">
        <w:rPr>
          <w:rFonts w:ascii="Times New Roman" w:eastAsia="Times New Roman" w:hAnsi="Times New Roman" w:cs="Times New Roman"/>
          <w:sz w:val="24"/>
          <w:szCs w:val="24"/>
          <w:lang w:eastAsia="el-GR"/>
        </w:rPr>
        <w:t>.</w:t>
      </w:r>
      <w:r w:rsidRPr="00651F47">
        <w:rPr>
          <w:rFonts w:ascii="Times New Roman" w:eastAsia="Times New Roman" w:hAnsi="Times New Roman" w:cs="Times New Roman" w:hint="eastAsia"/>
          <w:sz w:val="24"/>
          <w:szCs w:val="24"/>
          <w:lang w:eastAsia="el-GR"/>
        </w:rPr>
        <w:t>Μ</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hint="eastAsia"/>
          <w:sz w:val="24"/>
          <w:szCs w:val="24"/>
          <w:lang w:eastAsia="el-GR"/>
        </w:rPr>
        <w:t>……</w:t>
      </w:r>
      <w:r w:rsidRPr="00651F47">
        <w:rPr>
          <w:rFonts w:ascii="Times New Roman" w:eastAsia="Times New Roman" w:hAnsi="Times New Roman" w:cs="Times New Roman"/>
          <w:color w:val="000000"/>
          <w:sz w:val="24"/>
          <w:szCs w:val="24"/>
          <w:lang w:eastAsia="el-GR"/>
        </w:rPr>
        <w:t xml:space="preserve"> και</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color w:val="000000"/>
          <w:sz w:val="24"/>
          <w:szCs w:val="24"/>
          <w:lang w:eastAsia="el-GR"/>
        </w:rPr>
        <w:t>έδρα: δήμος ………….., οδός ………, αρ. ……..</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color w:val="000000"/>
          <w:sz w:val="24"/>
          <w:szCs w:val="24"/>
          <w:lang w:eastAsia="el-GR"/>
        </w:rPr>
        <w:t xml:space="preserve"> κατέβαλε συνολικά κεφάλαιο ύψους  ………… ευρώ που αντιστοιχεί σε ………. μερίδες  και ……….  μετοχές. Το ποσοστό συμμετοχής της στην εταιρεία είναι …..% κ.ο.κ.</w:t>
      </w:r>
    </w:p>
    <w:p w14:paraId="14970CE8"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01D6D21D"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29474DFF"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lastRenderedPageBreak/>
        <w:t>Άρθρο 6</w:t>
      </w:r>
    </w:p>
    <w:p w14:paraId="2F87F09A"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Διαχείριση και εκπροσώπηση</w:t>
      </w:r>
    </w:p>
    <w:p w14:paraId="0D2620EF"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Εξουσία διαχείρισης και εκπροσώπησης έχουν οι κάτωθι ομόρρυθμοι εταίροι-διαχειριστές, οι οποίοι δεσμεύουν την εταιρεία ως εξής:</w:t>
      </w:r>
    </w:p>
    <w:p w14:paraId="0ACA3443"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A43B41A"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651F47">
        <w:rPr>
          <w:rFonts w:ascii="Times New Roman" w:eastAsia="Times New Roman" w:hAnsi="Times New Roman" w:cs="Times New Roman"/>
          <w:color w:val="000000"/>
          <w:sz w:val="24"/>
          <w:szCs w:val="24"/>
          <w:lang w:eastAsia="el-GR"/>
        </w:rPr>
        <w:t>1. Ο/Η ………. όνομα πατρός: ………. και ΑΦΜ…………. εκπροσωπεί και δεσμεύει την εταιρεία ……….. (</w:t>
      </w:r>
      <w:r w:rsidRPr="00651F47">
        <w:rPr>
          <w:rFonts w:ascii="Times New Roman" w:eastAsia="Times New Roman" w:hAnsi="Times New Roman" w:cs="Times New Roman"/>
          <w:i/>
          <w:color w:val="000000"/>
          <w:sz w:val="24"/>
          <w:szCs w:val="24"/>
          <w:lang w:eastAsia="el-GR"/>
        </w:rPr>
        <w:t>α</w:t>
      </w:r>
      <w:r w:rsidRPr="00651F47">
        <w:rPr>
          <w:rFonts w:ascii="Times New Roman" w:eastAsia="Times New Roman" w:hAnsi="Times New Roman" w:cs="Times New Roman" w:hint="eastAsia"/>
          <w:i/>
          <w:color w:val="000000"/>
          <w:sz w:val="24"/>
          <w:szCs w:val="24"/>
          <w:lang w:eastAsia="el-GR"/>
        </w:rPr>
        <w:t>πό</w:t>
      </w:r>
      <w:r w:rsidRPr="00651F47">
        <w:rPr>
          <w:rFonts w:ascii="Times New Roman" w:eastAsia="Times New Roman" w:hAnsi="Times New Roman" w:cs="Times New Roman"/>
          <w:i/>
          <w:color w:val="000000"/>
          <w:sz w:val="24"/>
          <w:szCs w:val="24"/>
          <w:lang w:eastAsia="el-GR"/>
        </w:rPr>
        <w:t xml:space="preserve"> </w:t>
      </w:r>
      <w:r w:rsidRPr="00651F47">
        <w:rPr>
          <w:rFonts w:ascii="Times New Roman" w:eastAsia="Times New Roman" w:hAnsi="Times New Roman" w:cs="Times New Roman" w:hint="eastAsia"/>
          <w:i/>
          <w:color w:val="000000"/>
          <w:sz w:val="24"/>
          <w:szCs w:val="24"/>
          <w:lang w:eastAsia="el-GR"/>
        </w:rPr>
        <w:t>κοινού</w:t>
      </w:r>
      <w:r w:rsidRPr="00651F47">
        <w:rPr>
          <w:rFonts w:ascii="Times New Roman" w:eastAsia="Times New Roman" w:hAnsi="Times New Roman" w:cs="Times New Roman"/>
          <w:i/>
          <w:color w:val="000000"/>
          <w:sz w:val="24"/>
          <w:szCs w:val="24"/>
          <w:lang w:eastAsia="el-GR"/>
        </w:rPr>
        <w:t xml:space="preserve"> ή/και </w:t>
      </w:r>
      <w:r w:rsidRPr="00651F47">
        <w:rPr>
          <w:rFonts w:ascii="Times New Roman" w:eastAsia="Times New Roman" w:hAnsi="Times New Roman" w:cs="Times New Roman" w:hint="eastAsia"/>
          <w:i/>
          <w:color w:val="000000"/>
          <w:sz w:val="24"/>
          <w:szCs w:val="24"/>
          <w:lang w:eastAsia="el-GR"/>
        </w:rPr>
        <w:t>μεμονωμένα</w:t>
      </w:r>
      <w:r w:rsidRPr="00651F47">
        <w:rPr>
          <w:rFonts w:ascii="Times New Roman" w:eastAsia="Times New Roman" w:hAnsi="Times New Roman" w:cs="Times New Roman"/>
          <w:i/>
          <w:color w:val="000000"/>
          <w:sz w:val="24"/>
          <w:szCs w:val="24"/>
          <w:lang w:eastAsia="el-GR"/>
        </w:rPr>
        <w:t xml:space="preserve">) </w:t>
      </w:r>
      <w:r w:rsidRPr="00651F47">
        <w:rPr>
          <w:rFonts w:ascii="Times New Roman" w:eastAsia="Times New Roman" w:hAnsi="Times New Roman" w:cs="Times New Roman"/>
          <w:color w:val="000000"/>
          <w:sz w:val="24"/>
          <w:szCs w:val="24"/>
          <w:lang w:eastAsia="el-GR"/>
        </w:rPr>
        <w:t>κ.ο.κ.</w:t>
      </w:r>
    </w:p>
    <w:p w14:paraId="6261010A" w14:textId="77777777" w:rsidR="00651F47" w:rsidRPr="00651F47" w:rsidRDefault="00651F47" w:rsidP="00651F47">
      <w:pPr>
        <w:pBdr>
          <w:top w:val="nil"/>
          <w:left w:val="nil"/>
          <w:bottom w:val="nil"/>
          <w:right w:val="nil"/>
          <w:between w:val="nil"/>
        </w:pBdr>
        <w:spacing w:after="0" w:line="240" w:lineRule="auto"/>
        <w:ind w:left="358"/>
        <w:contextualSpacing/>
        <w:rPr>
          <w:rFonts w:ascii="Times New Roman" w:eastAsia="Times New Roman" w:hAnsi="Times New Roman" w:cs="Times New Roman"/>
          <w:color w:val="000000"/>
          <w:sz w:val="24"/>
          <w:szCs w:val="24"/>
          <w:lang w:eastAsia="el-GR"/>
        </w:rPr>
      </w:pPr>
    </w:p>
    <w:p w14:paraId="3E71D44B"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2. Η εταιρεία με την επωνυμία «…………», </w:t>
      </w:r>
      <w:r w:rsidRPr="00651F47">
        <w:rPr>
          <w:rFonts w:ascii="Times New Roman" w:eastAsia="Times New Roman" w:hAnsi="Times New Roman" w:cs="Times New Roman" w:hint="eastAsia"/>
          <w:color w:val="000000"/>
          <w:sz w:val="24"/>
          <w:szCs w:val="24"/>
          <w:lang w:eastAsia="el-GR"/>
        </w:rPr>
        <w:t>αρ</w:t>
      </w:r>
      <w:r w:rsidRPr="00651F47">
        <w:rPr>
          <w:rFonts w:ascii="Times New Roman" w:eastAsia="Times New Roman" w:hAnsi="Times New Roman" w:cs="Times New Roman"/>
          <w:color w:val="000000"/>
          <w:sz w:val="24"/>
          <w:szCs w:val="24"/>
          <w:lang w:eastAsia="el-GR"/>
        </w:rPr>
        <w:t xml:space="preserve">. </w:t>
      </w:r>
      <w:r w:rsidRPr="00651F47">
        <w:rPr>
          <w:rFonts w:ascii="Times New Roman" w:eastAsia="Times New Roman" w:hAnsi="Times New Roman" w:cs="Times New Roman" w:hint="eastAsia"/>
          <w:color w:val="000000"/>
          <w:sz w:val="24"/>
          <w:szCs w:val="24"/>
          <w:lang w:eastAsia="el-GR"/>
        </w:rPr>
        <w:t>Γ</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Ε</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ΜΗ</w:t>
      </w:r>
      <w:r w:rsidRPr="00651F47">
        <w:rPr>
          <w:rFonts w:ascii="Times New Roman" w:eastAsia="Times New Roman" w:hAnsi="Times New Roman" w:cs="Times New Roman"/>
          <w:color w:val="000000"/>
          <w:sz w:val="24"/>
          <w:szCs w:val="24"/>
          <w:lang w:eastAsia="el-GR"/>
        </w:rPr>
        <w:t xml:space="preserve">……., </w:t>
      </w:r>
      <w:r w:rsidRPr="00651F47">
        <w:rPr>
          <w:rFonts w:ascii="Times New Roman" w:eastAsia="Times New Roman" w:hAnsi="Times New Roman" w:cs="Times New Roman" w:hint="eastAsia"/>
          <w:color w:val="000000"/>
          <w:sz w:val="24"/>
          <w:szCs w:val="24"/>
          <w:lang w:eastAsia="el-GR"/>
        </w:rPr>
        <w:t>Α</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Φ</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Μ</w:t>
      </w:r>
      <w:r w:rsidRPr="00651F47">
        <w:rPr>
          <w:rFonts w:ascii="Times New Roman" w:eastAsia="Times New Roman" w:hAnsi="Times New Roman" w:cs="Times New Roman"/>
          <w:color w:val="000000"/>
          <w:sz w:val="24"/>
          <w:szCs w:val="24"/>
          <w:lang w:eastAsia="el-GR"/>
        </w:rPr>
        <w:t xml:space="preserve"> ………………… και</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color w:val="000000"/>
          <w:sz w:val="24"/>
          <w:szCs w:val="24"/>
          <w:lang w:eastAsia="el-GR"/>
        </w:rPr>
        <w:t>έδρα: δήμος ………….., οδός ………, αρ. ……..</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color w:val="000000"/>
          <w:sz w:val="24"/>
          <w:szCs w:val="24"/>
          <w:lang w:eastAsia="el-GR"/>
        </w:rPr>
        <w:t xml:space="preserve">την οποία εκπροσωπεί </w:t>
      </w:r>
      <w:r w:rsidRPr="00651F47">
        <w:rPr>
          <w:rFonts w:ascii="Times New Roman" w:eastAsia="Times New Roman" w:hAnsi="Times New Roman" w:cs="Times New Roman" w:hint="eastAsia"/>
          <w:color w:val="000000"/>
          <w:sz w:val="24"/>
          <w:szCs w:val="24"/>
          <w:lang w:eastAsia="el-GR"/>
        </w:rPr>
        <w:t>νομίμως</w:t>
      </w:r>
      <w:r w:rsidRPr="00651F47">
        <w:rPr>
          <w:rFonts w:ascii="Times New Roman" w:eastAsia="Times New Roman" w:hAnsi="Times New Roman" w:cs="Times New Roman"/>
          <w:color w:val="000000"/>
          <w:sz w:val="24"/>
          <w:szCs w:val="24"/>
          <w:lang w:eastAsia="el-GR"/>
        </w:rPr>
        <w:t xml:space="preserve"> ο/η ........................... του ……. με </w:t>
      </w:r>
      <w:r w:rsidRPr="00651F47">
        <w:rPr>
          <w:rFonts w:ascii="Times New Roman" w:eastAsia="Times New Roman" w:hAnsi="Times New Roman" w:cs="Times New Roman" w:hint="eastAsia"/>
          <w:color w:val="000000"/>
          <w:sz w:val="24"/>
          <w:szCs w:val="24"/>
          <w:lang w:eastAsia="el-GR"/>
        </w:rPr>
        <w:t>Α</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Φ</w:t>
      </w:r>
      <w:r w:rsidRPr="00651F47">
        <w:rPr>
          <w:rFonts w:ascii="Times New Roman" w:eastAsia="Times New Roman" w:hAnsi="Times New Roman" w:cs="Times New Roman"/>
          <w:color w:val="000000"/>
          <w:sz w:val="24"/>
          <w:szCs w:val="24"/>
          <w:lang w:eastAsia="el-GR"/>
        </w:rPr>
        <w:t>.</w:t>
      </w:r>
      <w:r w:rsidRPr="00651F47">
        <w:rPr>
          <w:rFonts w:ascii="Times New Roman" w:eastAsia="Times New Roman" w:hAnsi="Times New Roman" w:cs="Times New Roman" w:hint="eastAsia"/>
          <w:color w:val="000000"/>
          <w:sz w:val="24"/>
          <w:szCs w:val="24"/>
          <w:lang w:eastAsia="el-GR"/>
        </w:rPr>
        <w:t>Μ</w:t>
      </w:r>
      <w:r w:rsidRPr="00651F47">
        <w:rPr>
          <w:rFonts w:ascii="Times New Roman" w:eastAsia="Times New Roman" w:hAnsi="Times New Roman" w:cs="Times New Roman"/>
          <w:color w:val="000000"/>
          <w:sz w:val="24"/>
          <w:szCs w:val="24"/>
          <w:lang w:eastAsia="el-GR"/>
        </w:rPr>
        <w:t>…………… εκπροσωπεί και δεσμεύει την εταιρεία ……… (</w:t>
      </w:r>
      <w:r w:rsidRPr="00651F47">
        <w:rPr>
          <w:rFonts w:ascii="Times New Roman" w:eastAsia="Times New Roman" w:hAnsi="Times New Roman" w:cs="Times New Roman"/>
          <w:i/>
          <w:color w:val="000000"/>
          <w:sz w:val="24"/>
          <w:szCs w:val="24"/>
          <w:lang w:eastAsia="el-GR"/>
        </w:rPr>
        <w:t>α</w:t>
      </w:r>
      <w:r w:rsidRPr="00651F47">
        <w:rPr>
          <w:rFonts w:ascii="Times New Roman" w:eastAsia="Times New Roman" w:hAnsi="Times New Roman" w:cs="Times New Roman" w:hint="eastAsia"/>
          <w:i/>
          <w:color w:val="000000"/>
          <w:sz w:val="24"/>
          <w:szCs w:val="24"/>
          <w:lang w:eastAsia="el-GR"/>
        </w:rPr>
        <w:t>πό</w:t>
      </w:r>
      <w:r w:rsidRPr="00651F47">
        <w:rPr>
          <w:rFonts w:ascii="Times New Roman" w:eastAsia="Times New Roman" w:hAnsi="Times New Roman" w:cs="Times New Roman"/>
          <w:i/>
          <w:color w:val="000000"/>
          <w:sz w:val="24"/>
          <w:szCs w:val="24"/>
          <w:lang w:eastAsia="el-GR"/>
        </w:rPr>
        <w:t xml:space="preserve"> </w:t>
      </w:r>
      <w:r w:rsidRPr="00651F47">
        <w:rPr>
          <w:rFonts w:ascii="Times New Roman" w:eastAsia="Times New Roman" w:hAnsi="Times New Roman" w:cs="Times New Roman" w:hint="eastAsia"/>
          <w:i/>
          <w:color w:val="000000"/>
          <w:sz w:val="24"/>
          <w:szCs w:val="24"/>
          <w:lang w:eastAsia="el-GR"/>
        </w:rPr>
        <w:t>κοινού</w:t>
      </w:r>
      <w:r w:rsidRPr="00651F47">
        <w:rPr>
          <w:rFonts w:ascii="Times New Roman" w:eastAsia="Times New Roman" w:hAnsi="Times New Roman" w:cs="Times New Roman"/>
          <w:i/>
          <w:color w:val="000000"/>
          <w:sz w:val="24"/>
          <w:szCs w:val="24"/>
          <w:lang w:eastAsia="el-GR"/>
        </w:rPr>
        <w:t xml:space="preserve"> ή/και </w:t>
      </w:r>
      <w:r w:rsidRPr="00651F47">
        <w:rPr>
          <w:rFonts w:ascii="Times New Roman" w:eastAsia="Times New Roman" w:hAnsi="Times New Roman" w:cs="Times New Roman" w:hint="eastAsia"/>
          <w:i/>
          <w:color w:val="000000"/>
          <w:sz w:val="24"/>
          <w:szCs w:val="24"/>
          <w:lang w:eastAsia="el-GR"/>
        </w:rPr>
        <w:t>μεμονωμένα</w:t>
      </w:r>
      <w:r w:rsidRPr="00651F47">
        <w:rPr>
          <w:rFonts w:ascii="Times New Roman" w:eastAsia="Times New Roman" w:hAnsi="Times New Roman" w:cs="Times New Roman"/>
          <w:color w:val="000000"/>
          <w:sz w:val="24"/>
          <w:szCs w:val="24"/>
          <w:lang w:eastAsia="el-GR"/>
        </w:rPr>
        <w:t>) κ.ο.κ.</w:t>
      </w:r>
    </w:p>
    <w:p w14:paraId="2FEA1E29" w14:textId="77777777" w:rsidR="00651F47" w:rsidRPr="00651F47" w:rsidRDefault="00651F47" w:rsidP="00651F47">
      <w:pPr>
        <w:pBdr>
          <w:top w:val="nil"/>
          <w:left w:val="nil"/>
          <w:bottom w:val="nil"/>
          <w:right w:val="nil"/>
          <w:between w:val="nil"/>
        </w:pBdr>
        <w:spacing w:after="0" w:line="240" w:lineRule="auto"/>
        <w:ind w:hanging="2"/>
        <w:rPr>
          <w:rFonts w:ascii="Times New Roman" w:eastAsia="Times New Roman" w:hAnsi="Times New Roman" w:cs="Times New Roman"/>
          <w:sz w:val="24"/>
          <w:szCs w:val="24"/>
          <w:lang w:eastAsia="el-GR"/>
        </w:rPr>
      </w:pPr>
    </w:p>
    <w:p w14:paraId="4393C75D"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eastAsia="el-GR"/>
        </w:rPr>
      </w:pPr>
      <w:r w:rsidRPr="00651F47">
        <w:rPr>
          <w:rFonts w:ascii="Times New Roman" w:eastAsia="Times New Roman" w:hAnsi="Times New Roman" w:cs="Times New Roman"/>
          <w:b/>
          <w:sz w:val="24"/>
          <w:szCs w:val="24"/>
          <w:lang w:eastAsia="el-GR"/>
        </w:rPr>
        <w:t>Άρθρο 7</w:t>
      </w:r>
    </w:p>
    <w:p w14:paraId="175404AB" w14:textId="77777777" w:rsidR="00651F47" w:rsidRPr="00651F47" w:rsidRDefault="00651F47" w:rsidP="00651F47">
      <w:pPr>
        <w:spacing w:line="240" w:lineRule="auto"/>
        <w:ind w:hanging="2"/>
        <w:jc w:val="center"/>
        <w:rPr>
          <w:rFonts w:ascii="Times New Roman" w:eastAsia="Times New Roman" w:hAnsi="Times New Roman" w:cs="Times New Roman"/>
          <w:sz w:val="24"/>
          <w:szCs w:val="24"/>
          <w:lang w:eastAsia="el-GR"/>
        </w:rPr>
      </w:pPr>
      <w:r w:rsidRPr="00651F47">
        <w:rPr>
          <w:rFonts w:ascii="Times New Roman" w:eastAsia="Times New Roman" w:hAnsi="Times New Roman" w:cs="Times New Roman"/>
          <w:b/>
          <w:sz w:val="24"/>
          <w:szCs w:val="24"/>
          <w:lang w:eastAsia="el-GR"/>
        </w:rPr>
        <w:t>Εταιρική Χρήση</w:t>
      </w:r>
    </w:p>
    <w:p w14:paraId="0D43CB59" w14:textId="77777777" w:rsidR="00651F47" w:rsidRPr="00651F47" w:rsidRDefault="00651F47" w:rsidP="00651F47">
      <w:pPr>
        <w:spacing w:line="240" w:lineRule="auto"/>
        <w:ind w:hanging="2"/>
        <w:jc w:val="both"/>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ΗΗ/ΜΜ/ΕΕΕΕ.</w:t>
      </w:r>
    </w:p>
    <w:p w14:paraId="7CDCC3C9"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b/>
          <w:sz w:val="24"/>
          <w:szCs w:val="24"/>
          <w:lang w:eastAsia="el-GR"/>
        </w:rPr>
      </w:pPr>
    </w:p>
    <w:p w14:paraId="3C4FE789"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651F47">
        <w:rPr>
          <w:rFonts w:ascii="Times New Roman" w:eastAsia="Times New Roman" w:hAnsi="Times New Roman" w:cs="Times New Roman"/>
          <w:b/>
          <w:color w:val="000000"/>
          <w:sz w:val="24"/>
          <w:szCs w:val="24"/>
          <w:lang w:eastAsia="el-GR"/>
        </w:rPr>
        <w:t>(</w:t>
      </w:r>
      <w:r w:rsidRPr="00651F47">
        <w:rPr>
          <w:rFonts w:ascii="Times New Roman" w:eastAsia="Times New Roman" w:hAnsi="Times New Roman" w:cs="Times New Roman"/>
          <w:b/>
          <w:i/>
          <w:iCs/>
          <w:color w:val="000000"/>
          <w:sz w:val="24"/>
          <w:szCs w:val="24"/>
          <w:lang w:eastAsia="el-GR"/>
        </w:rPr>
        <w:t>ΙΙ. ΠΡΟΣΘΕΤΟ ΠΕΡΙΕΧΟΜΕΝΟ</w:t>
      </w:r>
      <w:r w:rsidRPr="00651F47">
        <w:rPr>
          <w:rFonts w:ascii="Times New Roman" w:eastAsia="Times New Roman" w:hAnsi="Times New Roman" w:cs="Times New Roman"/>
          <w:b/>
          <w:color w:val="000000"/>
          <w:sz w:val="24"/>
          <w:szCs w:val="24"/>
          <w:lang w:eastAsia="el-GR"/>
        </w:rPr>
        <w:t>)</w:t>
      </w:r>
    </w:p>
    <w:p w14:paraId="607253CD"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651F47">
        <w:rPr>
          <w:rFonts w:ascii="Times New Roman" w:eastAsia="Times New Roman" w:hAnsi="Times New Roman" w:cs="Times New Roman"/>
          <w:i/>
          <w:color w:val="000000"/>
          <w:sz w:val="24"/>
          <w:szCs w:val="24"/>
          <w:lang w:eastAsia="el-GR"/>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1D05C1EE"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00ED94DE"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 xml:space="preserve">Άρθρο </w:t>
      </w:r>
      <w:r w:rsidRPr="00651F47">
        <w:rPr>
          <w:rFonts w:ascii="Times New Roman" w:eastAsia="Times New Roman" w:hAnsi="Times New Roman" w:cs="Times New Roman"/>
          <w:b/>
          <w:sz w:val="24"/>
          <w:szCs w:val="24"/>
          <w:lang w:eastAsia="el-GR"/>
        </w:rPr>
        <w:t>8</w:t>
      </w:r>
    </w:p>
    <w:p w14:paraId="3574AE1D"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w:t>
      </w:r>
    </w:p>
    <w:p w14:paraId="5848617B"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6BD093E8"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 xml:space="preserve">Άρθρο </w:t>
      </w:r>
      <w:r w:rsidRPr="00651F47">
        <w:rPr>
          <w:rFonts w:ascii="Times New Roman" w:eastAsia="Times New Roman" w:hAnsi="Times New Roman" w:cs="Times New Roman"/>
          <w:b/>
          <w:sz w:val="24"/>
          <w:szCs w:val="24"/>
          <w:lang w:eastAsia="el-GR"/>
        </w:rPr>
        <w:t>9</w:t>
      </w:r>
    </w:p>
    <w:p w14:paraId="3BC71E86"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w:t>
      </w:r>
    </w:p>
    <w:p w14:paraId="60EABC3E" w14:textId="77777777" w:rsidR="00651F47" w:rsidRPr="00651F47" w:rsidRDefault="00651F47" w:rsidP="00651F47">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w:t>
      </w:r>
      <w:r w:rsidRPr="00651F47">
        <w:rPr>
          <w:rFonts w:ascii="Times New Roman" w:eastAsia="Times New Roman" w:hAnsi="Times New Roman" w:cs="Times New Roman"/>
          <w:b/>
          <w:i/>
          <w:iCs/>
          <w:color w:val="000000"/>
          <w:sz w:val="24"/>
          <w:szCs w:val="24"/>
          <w:lang w:eastAsia="el-GR"/>
        </w:rPr>
        <w:t>ΙΙΙ. ΑΚΡΟΤΕΛΕΥΤΙΟ ΑΡΘΡΟ</w:t>
      </w:r>
      <w:r w:rsidRPr="00651F47">
        <w:rPr>
          <w:rFonts w:ascii="Times New Roman" w:eastAsia="Times New Roman" w:hAnsi="Times New Roman" w:cs="Times New Roman"/>
          <w:b/>
          <w:color w:val="000000"/>
          <w:sz w:val="24"/>
          <w:szCs w:val="24"/>
          <w:lang w:eastAsia="el-GR"/>
        </w:rPr>
        <w:t>)</w:t>
      </w:r>
    </w:p>
    <w:p w14:paraId="28446DE4"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Άρθρο …..</w:t>
      </w:r>
    </w:p>
    <w:p w14:paraId="643895B9"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b/>
          <w:color w:val="000000"/>
          <w:sz w:val="24"/>
          <w:szCs w:val="24"/>
          <w:lang w:eastAsia="el-GR"/>
        </w:rPr>
        <w:t>Λοιπά θέματα</w:t>
      </w:r>
    </w:p>
    <w:p w14:paraId="69D4C880"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Για όσα θέματα δε ρυθμίζονται με το παρόν καταστατικό εφαρμόζονται οι διατάξεις του ν. 4072/2012 και κατά περίπτωση οι διατάξεις του. ν. 4548/2018.</w:t>
      </w:r>
    </w:p>
    <w:p w14:paraId="231CBEBA" w14:textId="77777777" w:rsidR="00651F47" w:rsidRPr="00651F47" w:rsidRDefault="00651F47" w:rsidP="00651F47">
      <w:pPr>
        <w:pBdr>
          <w:top w:val="nil"/>
          <w:left w:val="nil"/>
          <w:bottom w:val="nil"/>
          <w:right w:val="nil"/>
          <w:between w:val="nil"/>
        </w:pBdr>
        <w:spacing w:before="240" w:after="24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Αυτά συμφώνησαν, συνομολόγησαν και συναποδέχθηκαν οι συμβαλλόμενοι:</w:t>
      </w:r>
    </w:p>
    <w:p w14:paraId="20CDB273"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1. Ο/Η …………… όνομα πατρός: ………. και ΑΦΜ……………………… κ.ο.κ. </w:t>
      </w:r>
    </w:p>
    <w:p w14:paraId="0E43A731"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5471CC3B"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2. Η εταιρεία με την επωνυμία «…………………………»,  αρ. Γ.Ε.ΜΗ……., Α.Φ.Μ………. και</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color w:val="000000"/>
          <w:sz w:val="24"/>
          <w:szCs w:val="24"/>
          <w:lang w:eastAsia="el-GR"/>
        </w:rPr>
        <w:t>έδρα: δήμος ………….., οδός ………, αρ. ……..</w:t>
      </w:r>
      <w:r w:rsidRPr="00651F47">
        <w:rPr>
          <w:rFonts w:ascii="CG Times" w:eastAsia="Times New Roman" w:hAnsi="CG Times" w:cs="Times New Roman"/>
          <w:color w:val="000000"/>
          <w:sz w:val="20"/>
          <w:szCs w:val="20"/>
          <w:lang w:eastAsia="el-GR"/>
        </w:rPr>
        <w:t xml:space="preserve">, </w:t>
      </w:r>
      <w:r w:rsidRPr="00651F47">
        <w:rPr>
          <w:rFonts w:ascii="Times New Roman" w:eastAsia="Times New Roman" w:hAnsi="Times New Roman" w:cs="Times New Roman"/>
          <w:sz w:val="24"/>
          <w:szCs w:val="24"/>
          <w:lang w:eastAsia="el-GR"/>
        </w:rPr>
        <w:t xml:space="preserve"> </w:t>
      </w:r>
      <w:r w:rsidRPr="00651F47">
        <w:rPr>
          <w:rFonts w:ascii="Times New Roman" w:eastAsia="Times New Roman" w:hAnsi="Times New Roman" w:cs="Times New Roman"/>
          <w:color w:val="000000"/>
          <w:sz w:val="24"/>
          <w:szCs w:val="24"/>
          <w:lang w:eastAsia="el-GR"/>
        </w:rPr>
        <w:t>την οποία εκπροσωπεί νομίμως για την υπογραφή του παρόντος ο/η …………………………… του ……….. με Α.Φ.Μ………………… κ.ο.κ.</w:t>
      </w:r>
    </w:p>
    <w:p w14:paraId="2CB4CD93"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F3F4796" w14:textId="77777777" w:rsidR="00651F47" w:rsidRPr="00651F47" w:rsidRDefault="00651F47" w:rsidP="00651F47">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sz w:val="24"/>
          <w:szCs w:val="24"/>
          <w:lang w:eastAsia="el-GR"/>
        </w:rPr>
      </w:pPr>
      <w:r w:rsidRPr="00651F47">
        <w:rPr>
          <w:rFonts w:ascii="Times New Roman" w:eastAsia="Times New Roman" w:hAnsi="Times New Roman" w:cs="Times New Roman"/>
          <w:i/>
          <w:color w:val="000000"/>
          <w:sz w:val="24"/>
          <w:szCs w:val="24"/>
          <w:lang w:eastAsia="el-GR"/>
        </w:rPr>
        <w:t>ή</w:t>
      </w:r>
    </w:p>
    <w:p w14:paraId="29AA0E66"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651F47">
        <w:rPr>
          <w:rFonts w:ascii="Times New Roman" w:eastAsia="Times New Roman" w:hAnsi="Times New Roman" w:cs="Times New Roman"/>
          <w:i/>
          <w:color w:val="000000"/>
          <w:sz w:val="24"/>
          <w:szCs w:val="24"/>
          <w:lang w:eastAsia="el-GR"/>
        </w:rPr>
        <w:t>(Εφόσον ο/οι υπογράφων/οντες έχουν ειδική συμβολαιογραφική πληρεξουσιότητα):</w:t>
      </w:r>
    </w:p>
    <w:p w14:paraId="7BF72EC6"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lastRenderedPageBreak/>
        <w:t>3. Ο/Η …………………, όνομα πατρός:  ……… με Α.Φ.Μ ………………, δυνάμει του με αριθμό ………../ ΗΗ/ΜΜ/ΕΕΕΕ συμβολαιογραφικού εγγράφου, όπου τον ορίζει ως πληρεξούσιο ο/η …………………….., όνομα πατρός: ……………. και Α.Φ.Μ. κ.ο.κ.</w:t>
      </w:r>
    </w:p>
    <w:p w14:paraId="54CA6C52" w14:textId="77777777" w:rsidR="00651F47" w:rsidRPr="00651F47" w:rsidRDefault="00651F47" w:rsidP="00651F47">
      <w:pPr>
        <w:spacing w:after="0" w:line="360" w:lineRule="auto"/>
        <w:ind w:hanging="2"/>
        <w:jc w:val="both"/>
        <w:rPr>
          <w:rFonts w:ascii="Times New Roman" w:eastAsia="Times New Roman" w:hAnsi="Times New Roman" w:cs="Times New Roman"/>
          <w:sz w:val="24"/>
          <w:szCs w:val="24"/>
          <w:lang w:eastAsia="el-GR"/>
        </w:rPr>
      </w:pPr>
      <w:r w:rsidRPr="00651F47">
        <w:rPr>
          <w:rFonts w:ascii="Times New Roman" w:eastAsia="Times New Roman" w:hAnsi="Times New Roman" w:cs="Times New Roman"/>
          <w:sz w:val="24"/>
          <w:szCs w:val="24"/>
          <w:lang w:eastAsia="el-GR"/>
        </w:rPr>
        <w:t xml:space="preserve"> </w:t>
      </w:r>
    </w:p>
    <w:p w14:paraId="74AA7282"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και αφού διαβάστηκε και βεβαιώθηκε το περιεχόμενό του υπογράφεται από όλους.</w:t>
      </w:r>
    </w:p>
    <w:p w14:paraId="49F7D492" w14:textId="77777777" w:rsidR="00651F47" w:rsidRPr="00651F47" w:rsidRDefault="00651F47" w:rsidP="00651F47">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651F47">
        <w:rPr>
          <w:rFonts w:ascii="Times New Roman" w:eastAsia="Times New Roman" w:hAnsi="Times New Roman" w:cs="Times New Roman"/>
          <w:color w:val="000000"/>
          <w:sz w:val="24"/>
          <w:szCs w:val="24"/>
          <w:lang w:eastAsia="el-GR"/>
        </w:rPr>
        <w:t xml:space="preserve"> ..…………. (</w:t>
      </w:r>
      <w:r w:rsidRPr="00651F47">
        <w:rPr>
          <w:rFonts w:ascii="Times New Roman" w:eastAsia="Times New Roman" w:hAnsi="Times New Roman" w:cs="Times New Roman"/>
          <w:i/>
          <w:color w:val="000000"/>
          <w:sz w:val="24"/>
          <w:szCs w:val="24"/>
          <w:lang w:eastAsia="el-GR"/>
        </w:rPr>
        <w:t>δήμος</w:t>
      </w:r>
      <w:r w:rsidRPr="00651F47">
        <w:rPr>
          <w:rFonts w:ascii="Times New Roman" w:eastAsia="Times New Roman" w:hAnsi="Times New Roman" w:cs="Times New Roman"/>
          <w:color w:val="000000"/>
          <w:sz w:val="24"/>
          <w:szCs w:val="24"/>
          <w:lang w:eastAsia="el-GR"/>
        </w:rPr>
        <w:t>), ΗΗ/ΜΜ/ΕΕΕΕ.</w:t>
      </w:r>
    </w:p>
    <w:p w14:paraId="43A2BBE2" w14:textId="77777777" w:rsidR="0020007B" w:rsidRDefault="0020007B" w:rsidP="00651F47"/>
    <w:p w14:paraId="550E9495" w14:textId="77777777" w:rsidR="006909B1" w:rsidRDefault="006909B1" w:rsidP="00651F47"/>
    <w:p w14:paraId="2B66FCE9" w14:textId="77777777" w:rsidR="006909B1" w:rsidRDefault="006909B1" w:rsidP="006909B1">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290135E3" w14:textId="77777777" w:rsidR="006909B1" w:rsidRDefault="006909B1" w:rsidP="00651F47"/>
    <w:p w14:paraId="2E7D04A1" w14:textId="77777777" w:rsidR="006909B1" w:rsidRPr="00114DAE" w:rsidRDefault="006909B1" w:rsidP="006909B1">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ΕΤΕΡΟΡΡΥΘΜΗ ΕΤΑΙΡΕΙΑ ΚΑΤΑ ΜΕΤΟΧΕΣ (Ε.Ε.Μ.)</w:t>
      </w:r>
    </w:p>
    <w:p w14:paraId="0D27730D"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Ε.Ε. κατά μετοχές είναι μικτή εμπορική εταιρεία και διέπεται από τις διατάξεις του ν. 4072/2012, σε συνδυασμό με ορισμένες διατάξεις του ν. 4548/2018.</w:t>
      </w:r>
    </w:p>
    <w:p w14:paraId="3D75760A" w14:textId="77777777" w:rsidR="006909B1" w:rsidRPr="00114DAE" w:rsidRDefault="006909B1" w:rsidP="006909B1">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2. Συστήνεται στις Υπηρεσίας Μιας Στάσης των άρθρων 8 και 12 του ν. 4919/2022 και αποκτά νομική προσωπικότητα με την καταχώριση της εταιρικής σύμβασης στο Γ.Ε.ΜΗ. </w:t>
      </w:r>
    </w:p>
    <w:p w14:paraId="5E3E3FF0"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Εφόσον το εισφερόμενο είδος απαιτεί συμβολαιογραφικό έγγραφο ή αυτό απαιτείται από ειδικότερες διατάξεις, δεν μπορεί να γίνει χρήση του παρόντος πρότυπου καταστατικού.</w:t>
      </w:r>
    </w:p>
    <w:p w14:paraId="1527C005" w14:textId="77777777" w:rsidR="006909B1" w:rsidRPr="00114DAE" w:rsidRDefault="006909B1" w:rsidP="006909B1">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shd w:val="clear" w:color="auto" w:fill="FFFFFF"/>
        </w:rPr>
        <w:t>4. Για τη σύσταση ΕΕ κατά μετοχές απαιτούνται δύο τουλάχιστον φυσικά ή νομικά πρόσωπα, εκ των οποίων το ένα με την ιδιότητα του ετερόρρυθμου εταίρου -μετόχου που ευθύνεται περιορισμένα για τα χρέη της εταιρείας και το άλλο με την ιδιότητα του ομόρρυθμου εταίρου το οποίο ευθύνεται παράλληλα</w:t>
      </w:r>
      <w:r w:rsidRPr="00114DAE">
        <w:rPr>
          <w:rFonts w:ascii="Times New Roman" w:hAnsi="Times New Roman"/>
          <w:color w:val="000000"/>
          <w:sz w:val="24"/>
          <w:szCs w:val="24"/>
        </w:rPr>
        <w:t xml:space="preserve"> και εις ολόκληρο μαζί με το νομικό πρόσωπο της εταιρείας.</w:t>
      </w:r>
    </w:p>
    <w:p w14:paraId="30FE2D86" w14:textId="77777777" w:rsidR="006909B1" w:rsidRPr="00114DAE" w:rsidRDefault="006909B1" w:rsidP="006909B1">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5. Η σύσταση μιας Ε.Ε.Μ. κηρύσσεται άκυρη με δικαστική απόφαση εφόσον:</w:t>
      </w:r>
    </w:p>
    <w:p w14:paraId="22253FE1" w14:textId="77777777" w:rsidR="006909B1" w:rsidRPr="00114DAE" w:rsidRDefault="006909B1" w:rsidP="006909B1">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β) Το καταστατικό δεν περιέχει το ύψος και τον τρόπο καταβολής του εταιρικού κεφαλαίου (το ελάχιστο 25.000 ευρώ).</w:t>
      </w:r>
      <w:r w:rsidRPr="005D498B">
        <w:rPr>
          <w:rFonts w:ascii="Times New Roman" w:hAnsi="Times New Roman"/>
          <w:color w:val="333333"/>
          <w:sz w:val="24"/>
          <w:szCs w:val="24"/>
        </w:rPr>
        <w:t> </w:t>
      </w:r>
    </w:p>
    <w:p w14:paraId="0A10582F" w14:textId="77777777" w:rsidR="006909B1" w:rsidRPr="00114DAE" w:rsidRDefault="006909B1" w:rsidP="006909B1">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β) δεν τηρήθηκαν οι απαιτήσεις σύστασης που ορίζονται από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τη νομοθεσία και </w:t>
      </w:r>
    </w:p>
    <w:p w14:paraId="3013B474"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όταν ο σκοπός της εταιρείας αντίκειται στη δημόσια τάξη ή αντιβαίνει στα χρηστά ήθη.</w:t>
      </w:r>
    </w:p>
    <w:p w14:paraId="7EFE9483" w14:textId="77777777" w:rsidR="006909B1" w:rsidRPr="00114DAE" w:rsidRDefault="006909B1" w:rsidP="006909B1">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w:t>
      </w:r>
      <w:r w:rsidRPr="00114DAE">
        <w:rPr>
          <w:rFonts w:ascii="Times New Roman" w:hAnsi="Times New Roman"/>
          <w:b/>
          <w:bCs/>
          <w:color w:val="000000"/>
          <w:sz w:val="24"/>
          <w:szCs w:val="24"/>
          <w:shd w:val="clear" w:color="auto" w:fill="FFFFFF"/>
        </w:rPr>
        <w:t>Οδηγίες συμπλήρωσης πρότυπου καταστατικού</w:t>
      </w:r>
    </w:p>
    <w:p w14:paraId="079465A5"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 xml:space="preserve">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w:t>
      </w:r>
      <w:r w:rsidRPr="00114DAE">
        <w:rPr>
          <w:rFonts w:ascii="Times New Roman" w:hAnsi="Times New Roman"/>
          <w:i/>
          <w:iCs/>
          <w:color w:val="000000"/>
          <w:sz w:val="24"/>
          <w:szCs w:val="24"/>
        </w:rPr>
        <w:lastRenderedPageBreak/>
        <w:t>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630C2EC0" w14:textId="77777777" w:rsidR="006909B1" w:rsidRPr="00114DAE" w:rsidRDefault="006909B1" w:rsidP="006909B1">
      <w:pPr>
        <w:spacing w:before="240" w:after="240"/>
        <w:ind w:left="-2" w:hanging="2"/>
        <w:jc w:val="center"/>
        <w:rPr>
          <w:rFonts w:ascii="Times New Roman" w:hAnsi="Times New Roman"/>
          <w:sz w:val="24"/>
          <w:szCs w:val="24"/>
        </w:rPr>
      </w:pPr>
      <w:r w:rsidRPr="004A4AA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656A6459" w14:textId="77777777" w:rsidR="006909B1" w:rsidRPr="00114DAE" w:rsidRDefault="006909B1" w:rsidP="006909B1">
      <w:pPr>
        <w:spacing w:before="240" w:after="240"/>
        <w:ind w:left="-2" w:hanging="2"/>
        <w:jc w:val="both"/>
        <w:rPr>
          <w:rFonts w:ascii="Times New Roman" w:hAnsi="Times New Roman"/>
          <w:b/>
          <w:sz w:val="24"/>
          <w:szCs w:val="24"/>
        </w:rPr>
      </w:pPr>
      <w:r w:rsidRPr="00114DAE">
        <w:rPr>
          <w:rFonts w:ascii="Times New Roman" w:hAnsi="Times New Roman"/>
          <w:b/>
          <w:color w:val="000000"/>
          <w:sz w:val="24"/>
          <w:szCs w:val="24"/>
        </w:rPr>
        <w:t>Άρθρο 1</w:t>
      </w:r>
    </w:p>
    <w:p w14:paraId="3D989A0D"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333333"/>
          <w:sz w:val="24"/>
          <w:szCs w:val="24"/>
        </w:rPr>
        <w:t xml:space="preserve"> Η επωνυμία της ΕΕ κατά μετοχές σχηματίζεται είτε από το όνομα ενός ή περισσοτέρων</w:t>
      </w:r>
      <w:r w:rsidRPr="00114DAE">
        <w:rPr>
          <w:rFonts w:ascii="Times New Roman" w:hAnsi="Times New Roman"/>
          <w:color w:val="000000"/>
          <w:sz w:val="24"/>
          <w:szCs w:val="24"/>
        </w:rPr>
        <w:t xml:space="preserve"> ομόρρυθμων</w:t>
      </w:r>
      <w:r w:rsidRPr="00114DAE">
        <w:rPr>
          <w:rFonts w:ascii="Times New Roman" w:hAnsi="Times New Roman"/>
          <w:color w:val="333333"/>
          <w:sz w:val="24"/>
          <w:szCs w:val="24"/>
        </w:rPr>
        <w:t xml:space="preserve"> εταίρων είτε προσδιορίζεται από το αντικείμενο της επιχείρησης είτε από </w:t>
      </w:r>
      <w:r w:rsidRPr="00114DAE">
        <w:rPr>
          <w:rFonts w:ascii="Times New Roman" w:hAnsi="Times New Roman"/>
          <w:color w:val="000000"/>
          <w:sz w:val="24"/>
          <w:szCs w:val="24"/>
        </w:rPr>
        <w:t>άλλες λεκτικές ενδείξεις.</w:t>
      </w:r>
    </w:p>
    <w:p w14:paraId="225AB7E5"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«Ετερόρρυθμη Εταιρεία κατά μετοχές» ή το ακρωνύμιο «Ε.Ε.Μ.».</w:t>
      </w:r>
    </w:p>
    <w:p w14:paraId="0D4D977F"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74B9ABAA"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4. Για τις για διεθνείς συναλλαγές το λεκτικό αποδίδεται αυτόματα με λατινικούς χαρακτήρες και ο νομικός τύπος αποδίδεται υποχρεωτικά με τις λέξεις </w:t>
      </w:r>
      <w:r w:rsidRPr="00114DAE">
        <w:rPr>
          <w:rFonts w:ascii="Times New Roman" w:hAnsi="Times New Roman"/>
          <w:color w:val="000000"/>
          <w:sz w:val="24"/>
          <w:szCs w:val="24"/>
        </w:rPr>
        <w:t>«</w:t>
      </w:r>
      <w:r w:rsidRPr="004A4AA5">
        <w:rPr>
          <w:rFonts w:ascii="Times New Roman" w:hAnsi="Times New Roman"/>
          <w:color w:val="000000"/>
          <w:sz w:val="24"/>
          <w:szCs w:val="24"/>
        </w:rPr>
        <w:t>Limited</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Partnership</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by</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Shares</w:t>
      </w:r>
      <w:r w:rsidRPr="00114DAE">
        <w:rPr>
          <w:rFonts w:ascii="Times New Roman" w:hAnsi="Times New Roman"/>
          <w:color w:val="000000"/>
          <w:sz w:val="24"/>
          <w:szCs w:val="24"/>
        </w:rPr>
        <w:t xml:space="preserve"> ή το ακρωνύμιο </w:t>
      </w:r>
      <w:r w:rsidRPr="004A4AA5">
        <w:rPr>
          <w:rFonts w:ascii="Times New Roman" w:hAnsi="Times New Roman"/>
          <w:color w:val="000000"/>
          <w:sz w:val="24"/>
          <w:szCs w:val="24"/>
        </w:rPr>
        <w:t>L</w:t>
      </w:r>
      <w:r w:rsidRPr="00114DAE">
        <w:rPr>
          <w:rFonts w:ascii="Times New Roman" w:hAnsi="Times New Roman"/>
          <w:color w:val="000000"/>
          <w:sz w:val="24"/>
          <w:szCs w:val="24"/>
        </w:rPr>
        <w:t>.</w:t>
      </w:r>
      <w:r w:rsidRPr="004A4AA5">
        <w:rPr>
          <w:rFonts w:ascii="Times New Roman" w:hAnsi="Times New Roman"/>
          <w:color w:val="000000"/>
          <w:sz w:val="24"/>
          <w:szCs w:val="24"/>
        </w:rPr>
        <w:t>P</w:t>
      </w:r>
      <w:r w:rsidRPr="00114DAE">
        <w:rPr>
          <w:rFonts w:ascii="Times New Roman" w:hAnsi="Times New Roman"/>
          <w:color w:val="000000"/>
          <w:sz w:val="24"/>
          <w:szCs w:val="24"/>
        </w:rPr>
        <w:t>.</w:t>
      </w:r>
      <w:r w:rsidRPr="004A4AA5">
        <w:rPr>
          <w:rFonts w:ascii="Times New Roman" w:hAnsi="Times New Roman"/>
          <w:color w:val="000000"/>
          <w:sz w:val="24"/>
          <w:szCs w:val="24"/>
        </w:rPr>
        <w:t>S</w:t>
      </w:r>
      <w:r w:rsidRPr="00114DAE">
        <w:rPr>
          <w:rFonts w:ascii="Times New Roman" w:hAnsi="Times New Roman"/>
          <w:color w:val="000000"/>
          <w:sz w:val="24"/>
          <w:szCs w:val="24"/>
        </w:rPr>
        <w:t>.».</w:t>
      </w:r>
    </w:p>
    <w:p w14:paraId="11FB925F"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5.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7B2AF27E"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39A5BD84"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2664409B"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3</w:t>
      </w:r>
    </w:p>
    <w:p w14:paraId="6F0F3101"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Στο σκοπό περιλαμβάνονται το/τα αντικείμενα δραστηριότητας της Ε.Ε.Μ.</w:t>
      </w:r>
    </w:p>
    <w:p w14:paraId="34D7E422"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Στη σύσταση εταιρείας μέσω ηλεκτρονικής Υπηρεσίας Μιας Στάσης (</w:t>
      </w:r>
      <w:r w:rsidRPr="004A4AA5">
        <w:rPr>
          <w:rFonts w:ascii="Times New Roman" w:hAnsi="Times New Roman"/>
          <w:color w:val="000000"/>
          <w:sz w:val="24"/>
          <w:szCs w:val="24"/>
        </w:rPr>
        <w:t>e</w:t>
      </w:r>
      <w:r w:rsidRPr="00114DAE">
        <w:rPr>
          <w:rFonts w:ascii="Times New Roman" w:hAnsi="Times New Roman"/>
          <w:color w:val="000000"/>
          <w:sz w:val="24"/>
          <w:szCs w:val="24"/>
        </w:rPr>
        <w:t xml:space="preserve">-ΥΜΣ), </w:t>
      </w:r>
      <w:r w:rsidRPr="00114DAE">
        <w:rPr>
          <w:rFonts w:ascii="Times New Roman" w:hAnsi="Times New Roman"/>
          <w:color w:val="333333"/>
          <w:sz w:val="24"/>
          <w:szCs w:val="24"/>
        </w:rPr>
        <w:t xml:space="preserve">η επιλογή του </w:t>
      </w:r>
      <w:r w:rsidRPr="00114DAE">
        <w:rPr>
          <w:rFonts w:ascii="Times New Roman" w:hAnsi="Times New Roman"/>
          <w:color w:val="000000"/>
          <w:sz w:val="24"/>
          <w:szCs w:val="24"/>
        </w:rPr>
        <w:t xml:space="preserve">ή των αντικειμένων γίνεται </w:t>
      </w:r>
      <w:r w:rsidRPr="00114DAE">
        <w:rPr>
          <w:rFonts w:ascii="Times New Roman" w:hAnsi="Times New Roman"/>
          <w:color w:val="333333"/>
          <w:sz w:val="24"/>
          <w:szCs w:val="24"/>
        </w:rPr>
        <w:t>αποκλειστικά μέσω της επιλογής ΚΑΔ,</w:t>
      </w:r>
      <w:hyperlink r:id="rId4" w:history="1">
        <w:r w:rsidRPr="00114DAE">
          <w:rPr>
            <w:rFonts w:ascii="Times New Roman" w:hAnsi="Times New Roman"/>
            <w:color w:val="333333"/>
            <w:sz w:val="24"/>
            <w:szCs w:val="24"/>
          </w:rPr>
          <w:t xml:space="preserve"> </w:t>
        </w:r>
        <w:r w:rsidRPr="004A4AA5">
          <w:rPr>
            <w:rFonts w:ascii="Times New Roman" w:hAnsi="Times New Roman"/>
            <w:color w:val="0563C1"/>
            <w:sz w:val="24"/>
            <w:szCs w:val="24"/>
            <w:u w:val="single"/>
          </w:rPr>
          <w:t>https</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www</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aade</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gr</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epiheiriseis</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forologikes</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ypiresies</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mitroo</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allagi</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antistoihisi</w:t>
        </w:r>
        <w:r w:rsidRPr="00114DAE">
          <w:rPr>
            <w:rFonts w:ascii="Times New Roman" w:hAnsi="Times New Roman"/>
            <w:color w:val="0563C1"/>
            <w:sz w:val="24"/>
            <w:szCs w:val="24"/>
            <w:u w:val="single"/>
          </w:rPr>
          <w:t>-</w:t>
        </w:r>
        <w:r w:rsidRPr="004A4AA5">
          <w:rPr>
            <w:rFonts w:ascii="Times New Roman" w:hAnsi="Times New Roman"/>
            <w:color w:val="0563C1"/>
            <w:sz w:val="24"/>
            <w:szCs w:val="24"/>
            <w:u w:val="single"/>
          </w:rPr>
          <w:t>kad</w:t>
        </w:r>
      </w:hyperlink>
    </w:p>
    <w:p w14:paraId="5957AE10"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Στην Ε.Ε.Μ. απαγορεύεται η άσκηση δραστηριότητας για την οποία έχει οριστεί από το νόμο αποκλειστικά άλλη εταιρική μορφή.</w:t>
      </w:r>
    </w:p>
    <w:p w14:paraId="13BD811E"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680F258D"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εταιρείας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28208145" w14:textId="77777777" w:rsidR="006909B1" w:rsidRDefault="006909B1" w:rsidP="006909B1">
      <w:pPr>
        <w:spacing w:before="240" w:after="240"/>
        <w:ind w:left="-2" w:hanging="2"/>
        <w:jc w:val="both"/>
        <w:rPr>
          <w:rFonts w:ascii="Times New Roman" w:hAnsi="Times New Roman"/>
          <w:b/>
          <w:bCs/>
          <w:color w:val="000000"/>
          <w:sz w:val="24"/>
          <w:szCs w:val="24"/>
        </w:rPr>
      </w:pPr>
    </w:p>
    <w:p w14:paraId="020BEEE4" w14:textId="77777777" w:rsidR="006909B1" w:rsidRDefault="006909B1" w:rsidP="006909B1">
      <w:pPr>
        <w:spacing w:before="240" w:after="240"/>
        <w:ind w:left="-2" w:hanging="2"/>
        <w:jc w:val="both"/>
        <w:rPr>
          <w:rFonts w:ascii="Times New Roman" w:hAnsi="Times New Roman"/>
          <w:b/>
          <w:bCs/>
          <w:color w:val="000000"/>
          <w:sz w:val="24"/>
          <w:szCs w:val="24"/>
        </w:rPr>
      </w:pPr>
    </w:p>
    <w:p w14:paraId="1ED8447F"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lastRenderedPageBreak/>
        <w:t>Άρθρο 5</w:t>
      </w:r>
    </w:p>
    <w:p w14:paraId="69C8814C"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Το ελάχιστο  κεφάλαιο της Ε.Ε.Μ., κατ’ αναλογική εφαρμογή του ν. 4548/2018, ανέρχεται σε 25.000 ευρώ και η ονομαστική αξία κάθε μετοχής δεν μπορεί να οριστεί κατωτέρα των τεσσάρων λεπτών του ευρώ (0,04) ούτε ανωτέρα των εκατό (100) ευρώ.</w:t>
      </w:r>
    </w:p>
    <w:p w14:paraId="4C152430"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Στην Ε.Ε.Μ. οι εταιρικές μερίδες παρίστανται με μετοχές, οι οποίες είναι υποχρεωτικά ονομαστικές. Κάθε εταιρική μερίδα αντιστοιχεί σε μια ή περισσότερες μετοχές.</w:t>
      </w:r>
    </w:p>
    <w:p w14:paraId="621A2EA3"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Στο μετοχικό κεφάλαιο της Ε.Ε.Μ., μετέχουν με μετοχές οι ετερόρρυθμοι και  οι ομόρρυθμοι εταίροι.</w:t>
      </w:r>
    </w:p>
    <w:p w14:paraId="217BFDF5"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2CCA5235"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Στην ετερόρρυθμη εταιρεία κατά μετοχές διαχειριστές και εκπρόσωποι ορίζονται είτε όλοι οι ομόρρυθμοι εταίροι, είτε ορισμένοι από αυτούς. Τα καθήκοντα και η ευθύνη των ομόρρυθμων εταίρων ως διαχειριστών ρυθμίζονται από τις διατάξεις για την ανώνυμη εταιρεία. Για τα χρέη της εταιρείας ευθύνονται παράλληλα και εις ολόκληρο μαζί με το νομικό πρόσωπο της εταιρείας.</w:t>
      </w:r>
    </w:p>
    <w:p w14:paraId="68C0898D"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7</w:t>
      </w:r>
    </w:p>
    <w:p w14:paraId="3D69DF4F" w14:textId="77777777" w:rsidR="006909B1" w:rsidRPr="00114DAE" w:rsidRDefault="006909B1" w:rsidP="006909B1">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 ή 30/06/ΕΕΕΕ.</w:t>
      </w:r>
    </w:p>
    <w:p w14:paraId="21A8A18F" w14:textId="77777777" w:rsidR="006909B1" w:rsidRPr="00114DAE" w:rsidRDefault="006909B1" w:rsidP="006909B1">
      <w:pPr>
        <w:spacing w:before="240" w:after="240"/>
        <w:ind w:left="-2" w:hanging="2"/>
        <w:jc w:val="both"/>
        <w:rPr>
          <w:rFonts w:ascii="Times New Roman" w:hAnsi="Times New Roman"/>
          <w:sz w:val="24"/>
          <w:szCs w:val="24"/>
        </w:rPr>
      </w:pPr>
    </w:p>
    <w:p w14:paraId="5D4AA5D7" w14:textId="77777777" w:rsidR="006909B1" w:rsidRPr="00114DAE" w:rsidRDefault="006909B1" w:rsidP="006909B1">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13C92078"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25EF5CA2"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6AC17FCD"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7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7).</w:t>
      </w:r>
    </w:p>
    <w:p w14:paraId="1C50CA38"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626A8BA7" w14:textId="77777777" w:rsidR="006909B1" w:rsidRPr="00114DAE" w:rsidRDefault="006909B1" w:rsidP="006909B1">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 4072/</w:t>
      </w:r>
      <w:r w:rsidRPr="00114DAE">
        <w:rPr>
          <w:rFonts w:ascii="Times New Roman" w:hAnsi="Times New Roman"/>
          <w:color w:val="333333"/>
          <w:sz w:val="24"/>
          <w:szCs w:val="24"/>
          <w:shd w:val="clear" w:color="auto" w:fill="FFFFFF"/>
        </w:rPr>
        <w:t xml:space="preserve">2012 και στον ν. 4548/2018, αλλά κυρίως </w:t>
      </w:r>
      <w:r w:rsidRPr="00114DAE">
        <w:rPr>
          <w:rFonts w:ascii="Times New Roman" w:hAnsi="Times New Roman"/>
          <w:color w:val="333333"/>
          <w:sz w:val="24"/>
          <w:szCs w:val="24"/>
          <w:shd w:val="clear" w:color="auto" w:fill="FFFFFF"/>
        </w:rPr>
        <w:lastRenderedPageBreak/>
        <w:t>σε ζητήματα που ο εν λόγω νόμος αφήνει στη διακριτική ευχέρεια των εταίρων</w:t>
      </w:r>
      <w:r w:rsidRPr="00114DAE">
        <w:rPr>
          <w:rFonts w:ascii="Times New Roman" w:hAnsi="Times New Roman"/>
          <w:color w:val="333333"/>
          <w:sz w:val="24"/>
          <w:szCs w:val="24"/>
        </w:rPr>
        <w:t xml:space="preserve"> να αποφασίσουν οι ίδιοι για τη ρύθμισή τους.</w:t>
      </w:r>
    </w:p>
    <w:p w14:paraId="2C7C602F" w14:textId="77777777" w:rsidR="006909B1" w:rsidRPr="00114DAE" w:rsidRDefault="006909B1" w:rsidP="006909B1">
      <w:pPr>
        <w:shd w:val="clear" w:color="auto" w:fill="FFFFFF"/>
        <w:ind w:left="-2" w:hanging="2"/>
        <w:jc w:val="both"/>
        <w:rPr>
          <w:rFonts w:ascii="Times New Roman" w:hAnsi="Times New Roman"/>
          <w:color w:val="000000"/>
          <w:sz w:val="24"/>
          <w:szCs w:val="24"/>
        </w:rPr>
      </w:pPr>
      <w:r w:rsidRPr="00114DAE">
        <w:rPr>
          <w:rFonts w:ascii="Times New Roman" w:hAnsi="Times New Roman"/>
          <w:color w:val="333333"/>
          <w:sz w:val="24"/>
          <w:szCs w:val="24"/>
        </w:rPr>
        <w:t>4. Σε περίπτωση σύστασης της εταιρείας μέσω της ηλεκτρονικής Υπηρεσίες μιας Στάσης (</w:t>
      </w:r>
      <w:r w:rsidRPr="004A4AA5">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w:t>
      </w:r>
      <w:r w:rsidRPr="00114DAE">
        <w:rPr>
          <w:rFonts w:ascii="Times New Roman" w:hAnsi="Times New Roman"/>
          <w:color w:val="000000"/>
          <w:sz w:val="24"/>
          <w:szCs w:val="24"/>
        </w:rPr>
        <w:t>50 του ν. 4919/2022.</w:t>
      </w:r>
    </w:p>
    <w:p w14:paraId="3A82AEBC" w14:textId="77777777" w:rsidR="006909B1" w:rsidRPr="00114DAE" w:rsidRDefault="006909B1" w:rsidP="006909B1">
      <w:pPr>
        <w:shd w:val="clear" w:color="auto" w:fill="FFFFFF"/>
        <w:ind w:left="-2" w:hanging="2"/>
        <w:jc w:val="both"/>
        <w:rPr>
          <w:rFonts w:ascii="Times New Roman" w:hAnsi="Times New Roman"/>
          <w:sz w:val="24"/>
          <w:szCs w:val="24"/>
        </w:rPr>
      </w:pPr>
    </w:p>
    <w:p w14:paraId="42763CF6" w14:textId="77777777" w:rsidR="006909B1" w:rsidRPr="00114DAE" w:rsidRDefault="006909B1" w:rsidP="006909B1">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4D0D7AF7" w14:textId="77777777" w:rsidR="006909B1" w:rsidRPr="00114DAE" w:rsidRDefault="006909B1" w:rsidP="006909B1">
      <w:pPr>
        <w:shd w:val="clear" w:color="auto" w:fill="FFFFFF"/>
        <w:ind w:left="-2" w:hanging="2"/>
        <w:rPr>
          <w:rFonts w:ascii="Times New Roman" w:hAnsi="Times New Roman"/>
          <w:sz w:val="24"/>
          <w:szCs w:val="24"/>
        </w:rPr>
      </w:pPr>
      <w:r w:rsidRPr="00114DAE">
        <w:rPr>
          <w:rFonts w:ascii="Times New Roman" w:hAnsi="Times New Roman"/>
          <w:b/>
          <w:bCs/>
          <w:color w:val="333333"/>
          <w:sz w:val="24"/>
          <w:szCs w:val="24"/>
        </w:rPr>
        <w:t>Άρθρο ….</w:t>
      </w:r>
    </w:p>
    <w:p w14:paraId="19332827" w14:textId="77777777" w:rsidR="006909B1" w:rsidRPr="00114DAE" w:rsidRDefault="006909B1" w:rsidP="006909B1">
      <w:pPr>
        <w:shd w:val="clear" w:color="auto" w:fill="FFFFFF"/>
        <w:ind w:left="-2" w:hanging="2"/>
        <w:rPr>
          <w:rFonts w:ascii="Times New Roman" w:hAnsi="Times New Roman"/>
          <w:color w:val="333333"/>
          <w:sz w:val="24"/>
          <w:szCs w:val="24"/>
        </w:rPr>
      </w:pPr>
      <w:r w:rsidRPr="00114DAE">
        <w:rPr>
          <w:rFonts w:ascii="Times New Roman" w:hAnsi="Times New Roman"/>
          <w:color w:val="333333"/>
          <w:sz w:val="24"/>
          <w:szCs w:val="24"/>
        </w:rPr>
        <w:t>(</w:t>
      </w:r>
      <w:r w:rsidRPr="00114DAE">
        <w:rPr>
          <w:rFonts w:ascii="Times New Roman" w:hAnsi="Times New Roman"/>
          <w:i/>
          <w:iCs/>
          <w:color w:val="333333"/>
          <w:sz w:val="24"/>
          <w:szCs w:val="24"/>
        </w:rPr>
        <w:t xml:space="preserve">στην </w:t>
      </w:r>
      <w:r w:rsidRPr="004A4AA5">
        <w:rPr>
          <w:rFonts w:ascii="Times New Roman" w:hAnsi="Times New Roman"/>
          <w:i/>
          <w:iCs/>
          <w:color w:val="333333"/>
          <w:sz w:val="24"/>
          <w:szCs w:val="24"/>
        </w:rPr>
        <w:t>e</w:t>
      </w:r>
      <w:r w:rsidRPr="00114DAE">
        <w:rPr>
          <w:rFonts w:ascii="Times New Roman" w:hAnsi="Times New Roman"/>
          <w:i/>
          <w:iCs/>
          <w:color w:val="333333"/>
          <w:sz w:val="24"/>
          <w:szCs w:val="24"/>
        </w:rPr>
        <w:t>-ΥΜΣ αριθμείται αυτόματα από το σύστημα</w:t>
      </w:r>
      <w:r w:rsidRPr="00114DAE">
        <w:rPr>
          <w:rFonts w:ascii="Times New Roman" w:hAnsi="Times New Roman"/>
          <w:color w:val="333333"/>
          <w:sz w:val="24"/>
          <w:szCs w:val="24"/>
        </w:rPr>
        <w:t>)</w:t>
      </w:r>
    </w:p>
    <w:p w14:paraId="5A983283" w14:textId="77777777" w:rsidR="006909B1" w:rsidRPr="00114DAE" w:rsidRDefault="006909B1" w:rsidP="006909B1">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Το καταστατικό υπογράφεται υποχρεωτικά από όλα τα μέλη- ιδρυτές της εταιρείας και/ή τους έχοντες ειδική συμβολαιογραφική πληρεξουσιότητα.</w:t>
      </w:r>
    </w:p>
    <w:p w14:paraId="1BD6BD55" w14:textId="77777777" w:rsidR="006909B1" w:rsidRPr="00114DAE" w:rsidRDefault="006909B1" w:rsidP="006909B1">
      <w:pPr>
        <w:shd w:val="clear" w:color="auto" w:fill="FFFFFF"/>
        <w:ind w:left="-2" w:hanging="2"/>
        <w:jc w:val="both"/>
        <w:rPr>
          <w:rFonts w:ascii="Times New Roman" w:hAnsi="Times New Roman"/>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το καταστατικό υπογράφεται ηλεκτρονικά. Ως ηλεκτρονική υπογραφή νοείται η αποδοχή της σύστασης από κάθε ιδρυτή χωριστά, η οποία πραγματοποιείται μέσα από την είσοδό του στο σύστημα της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C57F53">
        <w:rPr>
          <w:rFonts w:ascii="Times New Roman" w:hAnsi="Times New Roman"/>
          <w:color w:val="000000"/>
          <w:sz w:val="24"/>
          <w:szCs w:val="24"/>
        </w:rPr>
        <w:t>TAXISNET</w:t>
      </w:r>
      <w:r w:rsidRPr="00114DAE">
        <w:rPr>
          <w:rFonts w:ascii="Times New Roman" w:hAnsi="Times New Roman"/>
          <w:color w:val="000000"/>
          <w:sz w:val="24"/>
          <w:szCs w:val="24"/>
        </w:rPr>
        <w:t>.</w:t>
      </w:r>
    </w:p>
    <w:p w14:paraId="182A3561" w14:textId="77777777" w:rsidR="006909B1" w:rsidRPr="00651F47" w:rsidRDefault="006909B1" w:rsidP="00651F47"/>
    <w:sectPr w:rsidR="006909B1" w:rsidRPr="00651F4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G Times">
    <w:altName w:val="Times New Roman"/>
    <w:charset w:val="00"/>
    <w:family w:val="roman"/>
    <w:pitch w:val="variable"/>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47"/>
    <w:rsid w:val="001243DF"/>
    <w:rsid w:val="0020007B"/>
    <w:rsid w:val="00651F47"/>
    <w:rsid w:val="006909B1"/>
    <w:rsid w:val="00C51852"/>
    <w:rsid w:val="00CE72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3E204"/>
  <w15:chartTrackingRefBased/>
  <w15:docId w15:val="{41FF8D7E-C863-4DEF-A511-ED42649B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6909B1"/>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ade.gr/epiheiriseis/forologikes-ypiresies/mitroo/allagi-antistoihisi-kad"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1840</Words>
  <Characters>9942</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2025-06-24T08:28:00Z</dcterms:created>
  <dcterms:modified xsi:type="dcterms:W3CDTF">2025-06-24T08:28:00Z</dcterms:modified>
</cp:coreProperties>
</file>