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B6584" w14:textId="77777777" w:rsidR="000C3323" w:rsidRDefault="000C3323">
      <w:r>
        <w:rPr>
          <w:noProof/>
          <w:lang w:eastAsia="el-GR"/>
        </w:rPr>
        <mc:AlternateContent>
          <mc:Choice Requires="wps">
            <w:drawing>
              <wp:anchor distT="0" distB="0" distL="114300" distR="114300" simplePos="0" relativeHeight="251658240" behindDoc="0" locked="0" layoutInCell="1" allowOverlap="1" wp14:anchorId="22F2F931" wp14:editId="5E4EA298">
                <wp:simplePos x="0" y="0"/>
                <wp:positionH relativeFrom="margin">
                  <wp:posOffset>-457200</wp:posOffset>
                </wp:positionH>
                <wp:positionV relativeFrom="paragraph">
                  <wp:posOffset>95250</wp:posOffset>
                </wp:positionV>
                <wp:extent cx="6078855" cy="666750"/>
                <wp:effectExtent l="0" t="0" r="17145" b="19050"/>
                <wp:wrapNone/>
                <wp:docPr id="1" name="Ορθογώνιο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78855" cy="666750"/>
                        </a:xfrm>
                        <a:prstGeom prst="rect">
                          <a:avLst/>
                        </a:prstGeom>
                        <a:solidFill>
                          <a:srgbClr val="FFFFFF"/>
                        </a:solidFill>
                        <a:ln w="9525">
                          <a:solidFill>
                            <a:srgbClr val="000000"/>
                          </a:solidFill>
                          <a:miter lim="800000"/>
                          <a:headEnd type="none" w="sm" len="sm"/>
                          <a:tailEnd type="none" w="sm" len="sm"/>
                        </a:ln>
                      </wps:spPr>
                      <wps:txbx>
                        <w:txbxContent>
                          <w:p w14:paraId="356AAE4A" w14:textId="77777777" w:rsidR="000C3323" w:rsidRPr="00644083" w:rsidRDefault="000C3323" w:rsidP="000C3323">
                            <w:pPr>
                              <w:ind w:hanging="2"/>
                              <w:jc w:val="center"/>
                            </w:pPr>
                          </w:p>
                          <w:p w14:paraId="58AD16E9" w14:textId="77777777" w:rsidR="000C3323" w:rsidRPr="00644083" w:rsidRDefault="000C3323" w:rsidP="000C3323">
                            <w:pPr>
                              <w:ind w:hanging="2"/>
                              <w:jc w:val="center"/>
                            </w:pPr>
                            <w:r w:rsidRPr="00644083">
                              <w:rPr>
                                <w:rFonts w:ascii="Times New Roman" w:hAnsi="Times New Roman"/>
                                <w:b/>
                                <w:color w:val="000000"/>
                                <w:sz w:val="24"/>
                              </w:rPr>
                              <w:t>Πρότυπο Καταστατικό για τη σύσταση Εταιρείας Περιορισμένης Ευθύνης</w:t>
                            </w:r>
                          </w:p>
                          <w:p w14:paraId="0354D42C" w14:textId="77777777" w:rsidR="000C3323" w:rsidRPr="00644083" w:rsidRDefault="000C3323" w:rsidP="000C3323">
                            <w:pPr>
                              <w:ind w:hanging="2"/>
                            </w:pPr>
                          </w:p>
                          <w:p w14:paraId="685C4232" w14:textId="77777777" w:rsidR="000C3323" w:rsidRPr="00644083" w:rsidRDefault="000C3323" w:rsidP="000C3323">
                            <w:pPr>
                              <w:ind w:hanging="2"/>
                            </w:pPr>
                          </w:p>
                        </w:txbxContent>
                      </wps:txbx>
                      <wps:bodyPr rot="0" vert="horz" wrap="square" lIns="91425" tIns="45700" rIns="91425" bIns="4570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2F2F931" id="Ορθογώνιο 1" o:spid="_x0000_s1026" style="position:absolute;margin-left:-36pt;margin-top:7.5pt;width:478.65pt;height:5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">
                <v:stroke startarrowwidth="narrow" startarrowlength="short" endarrowwidth="narrow" endarrowlength="short"/>
                <v:textbox inset="2.53958mm,1.2694mm,2.53958mm,1.2694mm">
                  <w:txbxContent>
                    <w:p w14:paraId="356AAE4A" w14:textId="77777777" w:rsidR="000C3323" w:rsidRPr="00644083" w:rsidRDefault="000C3323" w:rsidP="000C3323">
                      <w:pPr>
                        <w:ind w:hanging="2"/>
                        <w:jc w:val="center"/>
                      </w:pPr>
                    </w:p>
                    <w:p w14:paraId="58AD16E9" w14:textId="77777777" w:rsidR="000C3323" w:rsidRPr="00644083" w:rsidRDefault="000C3323" w:rsidP="000C3323">
                      <w:pPr>
                        <w:ind w:hanging="2"/>
                        <w:jc w:val="center"/>
                      </w:pPr>
                      <w:r w:rsidRPr="00644083">
                        <w:rPr>
                          <w:rFonts w:ascii="Times New Roman" w:hAnsi="Times New Roman"/>
                          <w:b/>
                          <w:color w:val="000000"/>
                          <w:sz w:val="24"/>
                        </w:rPr>
                        <w:t>Πρότυπο Καταστατικό για τη σύσταση Εταιρείας Περιορισμένης Ευθύνης</w:t>
                      </w:r>
                    </w:p>
                    <w:p w14:paraId="0354D42C" w14:textId="77777777" w:rsidR="000C3323" w:rsidRPr="00644083" w:rsidRDefault="000C3323" w:rsidP="000C3323">
                      <w:pPr>
                        <w:ind w:hanging="2"/>
                      </w:pPr>
                    </w:p>
                    <w:p w14:paraId="685C4232" w14:textId="77777777" w:rsidR="000C3323" w:rsidRPr="00644083" w:rsidRDefault="000C3323" w:rsidP="000C3323">
                      <w:pPr>
                        <w:ind w:hanging="2"/>
                      </w:pPr>
                    </w:p>
                  </w:txbxContent>
                </v:textbox>
                <w10:wrap anchorx="margin"/>
              </v:rect>
            </w:pict>
          </mc:Fallback>
        </mc:AlternateContent>
      </w:r>
    </w:p>
    <w:p w14:paraId="2672721D" w14:textId="77777777" w:rsidR="000C3323" w:rsidRPr="000C3323" w:rsidRDefault="000C3323" w:rsidP="000C3323"/>
    <w:p w14:paraId="0F909170" w14:textId="77777777" w:rsidR="000C3323" w:rsidRPr="000C3323" w:rsidRDefault="000C3323" w:rsidP="000C3323"/>
    <w:p w14:paraId="3828336E" w14:textId="77777777" w:rsidR="000C3323" w:rsidRDefault="000C3323" w:rsidP="000C3323"/>
    <w:p w14:paraId="7949D035" w14:textId="77777777" w:rsidR="000C3323" w:rsidRPr="000C3323" w:rsidRDefault="000C3323" w:rsidP="000C3323">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0C3323">
        <w:rPr>
          <w:rFonts w:ascii="Times New Roman" w:eastAsia="Times New Roman" w:hAnsi="Times New Roman" w:cs="Times New Roman"/>
          <w:i/>
          <w:color w:val="000000"/>
          <w:sz w:val="24"/>
          <w:szCs w:val="24"/>
          <w:lang w:eastAsia="el-GR"/>
        </w:rPr>
        <w:t>Το πρότυπο καταστατικό της Εταιρείας Περιορισμένης Ευθύνης περιλαμβάνει:</w:t>
      </w:r>
    </w:p>
    <w:p w14:paraId="1FC58BE0" w14:textId="77777777" w:rsidR="000C3323" w:rsidRPr="000C3323" w:rsidRDefault="000C3323" w:rsidP="000C3323">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p w14:paraId="7893C559" w14:textId="77777777" w:rsidR="000C3323" w:rsidRPr="000C3323" w:rsidRDefault="000C3323" w:rsidP="000C3323">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0C3323">
        <w:rPr>
          <w:rFonts w:ascii="Times New Roman" w:eastAsia="Times New Roman" w:hAnsi="Times New Roman" w:cs="Times New Roman"/>
          <w:i/>
          <w:color w:val="000000"/>
          <w:sz w:val="24"/>
          <w:szCs w:val="24"/>
          <w:lang w:eastAsia="el-GR"/>
        </w:rPr>
        <w:t>α) είτε μόνο το ελάχιστο υποχρεωτικό περιεχόμενο που προβλέπεται στο άρθρο 6 του ν. 3190/1955 (Α’ 91) (πρότυπο καταστατικό),</w:t>
      </w:r>
    </w:p>
    <w:p w14:paraId="5806D148" w14:textId="77777777" w:rsidR="000C3323" w:rsidRPr="000C3323" w:rsidRDefault="000C3323" w:rsidP="000C3323">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p w14:paraId="18978B01" w14:textId="77777777" w:rsidR="000C3323" w:rsidRPr="000C3323" w:rsidRDefault="000C3323" w:rsidP="000C3323">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0C3323">
        <w:rPr>
          <w:rFonts w:ascii="Times New Roman" w:eastAsia="Times New Roman" w:hAnsi="Times New Roman" w:cs="Times New Roman"/>
          <w:i/>
          <w:color w:val="000000"/>
          <w:sz w:val="24"/>
          <w:szCs w:val="24"/>
          <w:lang w:eastAsia="el-GR"/>
        </w:rPr>
        <w:t>β) είτε το ελάχιστο υποχρεωτικό περιεχόμενο της περ. α στο οποίο προστίθενται προαιρετικά επιπλέον άρθρα, ο αριθμός και το περιεχόμενο των οποίων επιλέγεται ελεύθερα από τους ιδρυτές, υπό την προϋπόθεση ότι δεν τροποποιούνται ή δεν αναιρούνται τα στοιχεία του ελάχιστου υποχρεωτικού περιεχομένου και δεν παραβιάζονται διατάξεις αναγκαστικού δικαίου (πρότυπο καταστατικό με πρόσθετο περιεχόμενο).</w:t>
      </w:r>
    </w:p>
    <w:p w14:paraId="08BC62A9" w14:textId="77777777" w:rsidR="000C3323" w:rsidRPr="000C3323" w:rsidRDefault="000C3323" w:rsidP="000C3323">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p>
    <w:p w14:paraId="3E2190D6" w14:textId="77777777" w:rsidR="000C3323" w:rsidRDefault="000C3323" w:rsidP="000C3323">
      <w:pPr>
        <w:pBdr>
          <w:top w:val="nil"/>
          <w:left w:val="nil"/>
          <w:bottom w:val="nil"/>
          <w:right w:val="nil"/>
          <w:between w:val="nil"/>
        </w:pBdr>
        <w:spacing w:before="240" w:after="240" w:line="240" w:lineRule="auto"/>
        <w:ind w:hanging="2"/>
        <w:jc w:val="center"/>
        <w:rPr>
          <w:rFonts w:ascii="Times New Roman" w:eastAsia="Times New Roman" w:hAnsi="Times New Roman" w:cs="Times New Roman"/>
          <w:b/>
          <w:color w:val="000000"/>
          <w:sz w:val="24"/>
          <w:szCs w:val="24"/>
          <w:u w:val="single"/>
          <w:lang w:eastAsia="el-GR"/>
        </w:rPr>
      </w:pPr>
    </w:p>
    <w:p w14:paraId="28BE385C" w14:textId="77777777" w:rsidR="000C3323" w:rsidRPr="000C3323" w:rsidRDefault="000C3323" w:rsidP="000C3323">
      <w:pPr>
        <w:pBdr>
          <w:top w:val="nil"/>
          <w:left w:val="nil"/>
          <w:bottom w:val="nil"/>
          <w:right w:val="nil"/>
          <w:between w:val="nil"/>
        </w:pBdr>
        <w:spacing w:before="240" w:after="240" w:line="240" w:lineRule="auto"/>
        <w:ind w:hanging="2"/>
        <w:jc w:val="center"/>
        <w:rPr>
          <w:rFonts w:ascii="Times New Roman" w:eastAsia="Times New Roman" w:hAnsi="Times New Roman" w:cs="Times New Roman"/>
          <w:b/>
          <w:color w:val="000000"/>
          <w:sz w:val="24"/>
          <w:szCs w:val="24"/>
          <w:u w:val="single"/>
          <w:lang w:eastAsia="el-GR"/>
        </w:rPr>
      </w:pPr>
      <w:r w:rsidRPr="000C3323">
        <w:rPr>
          <w:rFonts w:ascii="Times New Roman" w:eastAsia="Times New Roman" w:hAnsi="Times New Roman" w:cs="Times New Roman"/>
          <w:b/>
          <w:color w:val="000000"/>
          <w:sz w:val="24"/>
          <w:szCs w:val="24"/>
          <w:u w:val="single"/>
          <w:lang w:eastAsia="el-GR"/>
        </w:rPr>
        <w:t xml:space="preserve">ΚΑΤΑΣΤΑΤΙΚΟ ΣΥΣΤΑΣΗΣ ΤΗΣ ΕΤΑΙΡΕΙΑΣ ΠΕΡΙΟΡΙΣΜΕΝΗΣ ΕΥΘΥΝΗΣ ΜΕ ΤΗΝ ΕΠΩΝΥΜΙΑ </w:t>
      </w:r>
    </w:p>
    <w:p w14:paraId="2484FA5D" w14:textId="77777777" w:rsidR="000C3323" w:rsidRPr="000C3323" w:rsidRDefault="000C3323" w:rsidP="000C3323">
      <w:pPr>
        <w:pBdr>
          <w:top w:val="nil"/>
          <w:left w:val="nil"/>
          <w:bottom w:val="nil"/>
          <w:right w:val="nil"/>
          <w:between w:val="nil"/>
        </w:pBdr>
        <w:spacing w:before="240" w:after="240" w:line="240" w:lineRule="auto"/>
        <w:ind w:hanging="2"/>
        <w:jc w:val="center"/>
        <w:rPr>
          <w:rFonts w:ascii="Times New Roman" w:eastAsia="Times New Roman" w:hAnsi="Times New Roman" w:cs="Times New Roman"/>
          <w:b/>
          <w:color w:val="000000"/>
          <w:sz w:val="24"/>
          <w:szCs w:val="24"/>
          <w:u w:val="single"/>
          <w:lang w:eastAsia="el-GR"/>
        </w:rPr>
      </w:pPr>
      <w:r w:rsidRPr="000C3323">
        <w:rPr>
          <w:rFonts w:ascii="Times New Roman" w:eastAsia="Times New Roman" w:hAnsi="Times New Roman" w:cs="Times New Roman"/>
          <w:b/>
          <w:color w:val="000000"/>
          <w:sz w:val="24"/>
          <w:szCs w:val="24"/>
          <w:u w:val="single"/>
          <w:lang w:eastAsia="el-GR"/>
        </w:rPr>
        <w:t>«……..»</w:t>
      </w:r>
    </w:p>
    <w:p w14:paraId="1C858C91" w14:textId="77777777" w:rsidR="000C3323" w:rsidRPr="000C3323" w:rsidRDefault="000C3323" w:rsidP="000C3323">
      <w:pPr>
        <w:pBdr>
          <w:top w:val="nil"/>
          <w:left w:val="nil"/>
          <w:bottom w:val="nil"/>
          <w:right w:val="nil"/>
          <w:between w:val="nil"/>
        </w:pBdr>
        <w:spacing w:before="240" w:after="240" w:line="240" w:lineRule="auto"/>
        <w:ind w:hanging="2"/>
        <w:jc w:val="center"/>
        <w:rPr>
          <w:rFonts w:ascii="Times New Roman" w:eastAsia="Times New Roman" w:hAnsi="Times New Roman" w:cs="Times New Roman"/>
          <w:b/>
          <w:i/>
          <w:color w:val="000000"/>
          <w:sz w:val="24"/>
          <w:szCs w:val="24"/>
          <w:u w:val="single"/>
          <w:lang w:eastAsia="el-GR"/>
        </w:rPr>
      </w:pPr>
      <w:r w:rsidRPr="000C3323">
        <w:rPr>
          <w:rFonts w:ascii="Times New Roman" w:eastAsia="Times New Roman" w:hAnsi="Times New Roman" w:cs="Times New Roman"/>
          <w:b/>
          <w:i/>
          <w:color w:val="000000"/>
          <w:sz w:val="24"/>
          <w:szCs w:val="24"/>
          <w:u w:val="single"/>
          <w:lang w:eastAsia="el-GR"/>
        </w:rPr>
        <w:t>(Ι. ΥΠΟΧΡΕΩΤΙΚΟ ΠΕΡΙΕΧΟΜΕΝΟ)</w:t>
      </w:r>
    </w:p>
    <w:p w14:paraId="4A6E54CB" w14:textId="77777777" w:rsidR="000C3323" w:rsidRPr="000C3323" w:rsidRDefault="000C3323" w:rsidP="000C3323">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0C3323">
        <w:rPr>
          <w:rFonts w:ascii="Times New Roman" w:eastAsia="Times New Roman" w:hAnsi="Times New Roman" w:cs="Times New Roman"/>
          <w:b/>
          <w:color w:val="000000"/>
          <w:sz w:val="24"/>
          <w:szCs w:val="24"/>
          <w:lang w:eastAsia="el-GR"/>
        </w:rPr>
        <w:t>Άρθρο 1</w:t>
      </w:r>
    </w:p>
    <w:p w14:paraId="05B7B97B" w14:textId="77777777" w:rsidR="000C3323" w:rsidRPr="000C3323" w:rsidRDefault="000C3323" w:rsidP="000C3323">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0C3323">
        <w:rPr>
          <w:rFonts w:ascii="Times New Roman" w:eastAsia="Times New Roman" w:hAnsi="Times New Roman" w:cs="Times New Roman"/>
          <w:b/>
          <w:color w:val="000000"/>
          <w:sz w:val="24"/>
          <w:szCs w:val="24"/>
          <w:lang w:eastAsia="el-GR"/>
        </w:rPr>
        <w:t>Σύσταση -Εταιρικός Τύπος - Επωνυμία</w:t>
      </w:r>
    </w:p>
    <w:p w14:paraId="74534CF7" w14:textId="77777777" w:rsidR="000C3323" w:rsidRPr="000C3323" w:rsidRDefault="000C3323" w:rsidP="000C3323">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0C3323">
        <w:rPr>
          <w:rFonts w:ascii="Times New Roman" w:eastAsia="Times New Roman" w:hAnsi="Times New Roman" w:cs="Times New Roman"/>
          <w:color w:val="000000"/>
          <w:sz w:val="24"/>
          <w:szCs w:val="24"/>
          <w:lang w:eastAsia="el-GR"/>
        </w:rPr>
        <w:t>Συστήνεται με το παρόν καταστατικό Εταιρεία Περιορισμένης Ευθύνης με την Επωνυμία «............................... Εταιρεία Περιορισμένης Ευθύνης» (ή «……… Ε.Π.Ε.») και το διακριτικό τίτλο «………………».</w:t>
      </w:r>
    </w:p>
    <w:p w14:paraId="3ABCA328" w14:textId="77777777" w:rsidR="000C3323" w:rsidRPr="000C3323" w:rsidRDefault="000C3323" w:rsidP="000C3323">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p>
    <w:p w14:paraId="71CC0015" w14:textId="77777777" w:rsidR="000C3323" w:rsidRPr="000C3323" w:rsidRDefault="000C3323" w:rsidP="000C3323">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0C3323">
        <w:rPr>
          <w:rFonts w:ascii="Times New Roman" w:eastAsia="Times New Roman" w:hAnsi="Times New Roman" w:cs="Times New Roman"/>
          <w:color w:val="000000"/>
          <w:sz w:val="24"/>
          <w:szCs w:val="24"/>
          <w:lang w:eastAsia="el-GR"/>
        </w:rPr>
        <w:t xml:space="preserve">Για τις διεθνείς συναλλαγές η ανωτέρω επωνυμία αποδίδεται «……………… </w:t>
      </w:r>
      <w:r w:rsidRPr="000C3323">
        <w:rPr>
          <w:rFonts w:ascii="Times New Roman" w:eastAsia="Times New Roman" w:hAnsi="Times New Roman" w:cs="Times New Roman"/>
          <w:color w:val="000000"/>
          <w:sz w:val="24"/>
          <w:szCs w:val="24"/>
          <w:lang w:val="en-US" w:eastAsia="el-GR"/>
        </w:rPr>
        <w:t>Limited</w:t>
      </w:r>
      <w:r w:rsidRPr="000C3323">
        <w:rPr>
          <w:rFonts w:ascii="Times New Roman" w:eastAsia="Times New Roman" w:hAnsi="Times New Roman" w:cs="Times New Roman"/>
          <w:color w:val="000000"/>
          <w:sz w:val="24"/>
          <w:szCs w:val="24"/>
          <w:lang w:eastAsia="el-GR"/>
        </w:rPr>
        <w:t xml:space="preserve"> </w:t>
      </w:r>
      <w:r w:rsidRPr="000C3323">
        <w:rPr>
          <w:rFonts w:ascii="Times New Roman" w:eastAsia="Times New Roman" w:hAnsi="Times New Roman" w:cs="Times New Roman"/>
          <w:color w:val="000000"/>
          <w:sz w:val="24"/>
          <w:szCs w:val="24"/>
          <w:lang w:val="en-US" w:eastAsia="el-GR"/>
        </w:rPr>
        <w:t>Liability</w:t>
      </w:r>
      <w:r w:rsidRPr="000C3323">
        <w:rPr>
          <w:rFonts w:ascii="Times New Roman" w:eastAsia="Times New Roman" w:hAnsi="Times New Roman" w:cs="Times New Roman"/>
          <w:color w:val="000000"/>
          <w:sz w:val="24"/>
          <w:szCs w:val="24"/>
          <w:lang w:eastAsia="el-GR"/>
        </w:rPr>
        <w:t xml:space="preserve"> </w:t>
      </w:r>
      <w:r w:rsidRPr="000C3323">
        <w:rPr>
          <w:rFonts w:ascii="Times New Roman" w:eastAsia="Times New Roman" w:hAnsi="Times New Roman" w:cs="Times New Roman"/>
          <w:color w:val="000000"/>
          <w:sz w:val="24"/>
          <w:szCs w:val="24"/>
          <w:lang w:val="en-US" w:eastAsia="el-GR"/>
        </w:rPr>
        <w:t>Company</w:t>
      </w:r>
      <w:r w:rsidRPr="000C3323">
        <w:rPr>
          <w:rFonts w:ascii="Times New Roman" w:eastAsia="Times New Roman" w:hAnsi="Times New Roman" w:cs="Times New Roman"/>
          <w:color w:val="000000"/>
          <w:sz w:val="24"/>
          <w:szCs w:val="24"/>
          <w:lang w:eastAsia="el-GR"/>
        </w:rPr>
        <w:t xml:space="preserve">» (ή «……. </w:t>
      </w:r>
      <w:r w:rsidRPr="000C3323">
        <w:rPr>
          <w:rFonts w:ascii="Times New Roman" w:eastAsia="Times New Roman" w:hAnsi="Times New Roman" w:cs="Times New Roman"/>
          <w:color w:val="000000"/>
          <w:sz w:val="24"/>
          <w:szCs w:val="24"/>
          <w:lang w:val="en-US" w:eastAsia="el-GR"/>
        </w:rPr>
        <w:t>L</w:t>
      </w:r>
      <w:r w:rsidRPr="000C3323">
        <w:rPr>
          <w:rFonts w:ascii="Times New Roman" w:eastAsia="Times New Roman" w:hAnsi="Times New Roman" w:cs="Times New Roman"/>
          <w:color w:val="000000"/>
          <w:sz w:val="24"/>
          <w:szCs w:val="24"/>
          <w:lang w:eastAsia="el-GR"/>
        </w:rPr>
        <w:t>.</w:t>
      </w:r>
      <w:r w:rsidRPr="000C3323">
        <w:rPr>
          <w:rFonts w:ascii="Times New Roman" w:eastAsia="Times New Roman" w:hAnsi="Times New Roman" w:cs="Times New Roman"/>
          <w:color w:val="000000"/>
          <w:sz w:val="24"/>
          <w:szCs w:val="24"/>
          <w:lang w:val="en-US" w:eastAsia="el-GR"/>
        </w:rPr>
        <w:t>L</w:t>
      </w:r>
      <w:r w:rsidRPr="000C3323">
        <w:rPr>
          <w:rFonts w:ascii="Times New Roman" w:eastAsia="Times New Roman" w:hAnsi="Times New Roman" w:cs="Times New Roman"/>
          <w:color w:val="000000"/>
          <w:sz w:val="24"/>
          <w:szCs w:val="24"/>
          <w:lang w:eastAsia="el-GR"/>
        </w:rPr>
        <w:t>.</w:t>
      </w:r>
      <w:r w:rsidRPr="000C3323">
        <w:rPr>
          <w:rFonts w:ascii="Times New Roman" w:eastAsia="Times New Roman" w:hAnsi="Times New Roman" w:cs="Times New Roman"/>
          <w:color w:val="000000"/>
          <w:sz w:val="24"/>
          <w:szCs w:val="24"/>
          <w:lang w:val="en-US" w:eastAsia="el-GR"/>
        </w:rPr>
        <w:t>C</w:t>
      </w:r>
      <w:r w:rsidRPr="000C3323">
        <w:rPr>
          <w:rFonts w:ascii="Times New Roman" w:eastAsia="Times New Roman" w:hAnsi="Times New Roman" w:cs="Times New Roman"/>
          <w:color w:val="000000"/>
          <w:sz w:val="24"/>
          <w:szCs w:val="24"/>
          <w:lang w:eastAsia="el-GR"/>
        </w:rPr>
        <w:t>.» ή «…</w:t>
      </w:r>
      <w:proofErr w:type="gramStart"/>
      <w:r w:rsidRPr="000C3323">
        <w:rPr>
          <w:rFonts w:ascii="Times New Roman" w:eastAsia="Times New Roman" w:hAnsi="Times New Roman" w:cs="Times New Roman"/>
          <w:color w:val="000000"/>
          <w:sz w:val="24"/>
          <w:szCs w:val="24"/>
          <w:lang w:eastAsia="el-GR"/>
        </w:rPr>
        <w:t>…..</w:t>
      </w:r>
      <w:proofErr w:type="gramEnd"/>
      <w:r w:rsidRPr="000C3323">
        <w:rPr>
          <w:rFonts w:ascii="Times New Roman" w:eastAsia="Times New Roman" w:hAnsi="Times New Roman" w:cs="Times New Roman"/>
          <w:color w:val="000000"/>
          <w:sz w:val="24"/>
          <w:szCs w:val="24"/>
          <w:lang w:eastAsia="el-GR"/>
        </w:rPr>
        <w:t xml:space="preserve"> </w:t>
      </w:r>
      <w:r w:rsidRPr="000C3323">
        <w:rPr>
          <w:rFonts w:ascii="Times New Roman" w:eastAsia="Times New Roman" w:hAnsi="Times New Roman" w:cs="Times New Roman"/>
          <w:color w:val="000000"/>
          <w:sz w:val="24"/>
          <w:szCs w:val="24"/>
          <w:lang w:val="en-US" w:eastAsia="el-GR"/>
        </w:rPr>
        <w:t>LTD</w:t>
      </w:r>
      <w:r w:rsidRPr="000C3323">
        <w:rPr>
          <w:rFonts w:ascii="Times New Roman" w:eastAsia="Times New Roman" w:hAnsi="Times New Roman" w:cs="Times New Roman"/>
          <w:color w:val="000000"/>
          <w:sz w:val="24"/>
          <w:szCs w:val="24"/>
          <w:lang w:eastAsia="el-GR"/>
        </w:rPr>
        <w:t>») και ο ανωτέρω διακριτικός τίτλος αποδίδεται «……………………».</w:t>
      </w:r>
    </w:p>
    <w:p w14:paraId="3A2C1B91" w14:textId="77777777" w:rsidR="000C3323" w:rsidRPr="000C3323" w:rsidRDefault="000C3323" w:rsidP="000C3323">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p w14:paraId="492A5FEB" w14:textId="77777777" w:rsidR="000C3323" w:rsidRPr="000C3323" w:rsidRDefault="000C3323" w:rsidP="000C3323">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0C3323">
        <w:rPr>
          <w:rFonts w:ascii="Times New Roman" w:eastAsia="Times New Roman" w:hAnsi="Times New Roman" w:cs="Times New Roman"/>
          <w:color w:val="000000"/>
          <w:sz w:val="24"/>
          <w:szCs w:val="24"/>
          <w:lang w:eastAsia="el-GR"/>
        </w:rPr>
        <w:t>ή</w:t>
      </w:r>
    </w:p>
    <w:p w14:paraId="79AE96D4" w14:textId="77777777" w:rsidR="000C3323" w:rsidRPr="000C3323" w:rsidRDefault="000C3323" w:rsidP="000C3323">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0C3323">
        <w:rPr>
          <w:rFonts w:ascii="Times New Roman" w:eastAsia="Times New Roman" w:hAnsi="Times New Roman" w:cs="Times New Roman"/>
          <w:color w:val="000000"/>
          <w:sz w:val="24"/>
          <w:szCs w:val="24"/>
          <w:lang w:eastAsia="el-GR"/>
        </w:rPr>
        <w:t>Συστήνεται με το παρόν καταστατικό Μονοπρόσωπη Εταιρεία Περιορισμένης Ευθύνης με την επωνυμία «........................... Μονοπρόσωπη Εταιρεία Περιορισμένης Ευθύνης» (ή» ………. Μονοπρόσωπη Ε.Π.Ε.)» και το διακριτικό τίτλο «………………».</w:t>
      </w:r>
    </w:p>
    <w:p w14:paraId="39DD48C3" w14:textId="77777777" w:rsidR="000C3323" w:rsidRPr="000C3323" w:rsidRDefault="000C3323" w:rsidP="000C3323">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0C3323">
        <w:rPr>
          <w:rFonts w:ascii="Times New Roman" w:eastAsia="Times New Roman" w:hAnsi="Times New Roman" w:cs="Times New Roman"/>
          <w:color w:val="000000"/>
          <w:sz w:val="24"/>
          <w:szCs w:val="24"/>
          <w:lang w:eastAsia="el-GR"/>
        </w:rPr>
        <w:t xml:space="preserve">Για τις διεθνείς συναλλαγές η ανωτέρω επωνυμία αποδίδεται «……………… </w:t>
      </w:r>
      <w:r w:rsidRPr="000C3323">
        <w:rPr>
          <w:rFonts w:ascii="Times New Roman" w:eastAsia="Times New Roman" w:hAnsi="Times New Roman" w:cs="Times New Roman"/>
          <w:color w:val="000000"/>
          <w:sz w:val="24"/>
          <w:szCs w:val="24"/>
          <w:lang w:val="en-US" w:eastAsia="el-GR"/>
        </w:rPr>
        <w:t xml:space="preserve">Single Member Limited Liability Company» (ή «……….. Single Member L.L.C.» </w:t>
      </w:r>
      <w:r w:rsidRPr="000C3323">
        <w:rPr>
          <w:rFonts w:ascii="Times New Roman" w:eastAsia="Times New Roman" w:hAnsi="Times New Roman" w:cs="Times New Roman"/>
          <w:color w:val="000000"/>
          <w:sz w:val="24"/>
          <w:szCs w:val="24"/>
          <w:lang w:eastAsia="el-GR"/>
        </w:rPr>
        <w:t>ή</w:t>
      </w:r>
      <w:r w:rsidRPr="000C3323">
        <w:rPr>
          <w:rFonts w:ascii="Times New Roman" w:eastAsia="Times New Roman" w:hAnsi="Times New Roman" w:cs="Times New Roman"/>
          <w:color w:val="000000"/>
          <w:sz w:val="24"/>
          <w:szCs w:val="24"/>
          <w:lang w:val="en-US" w:eastAsia="el-GR"/>
        </w:rPr>
        <w:t xml:space="preserve"> «………. Single</w:t>
      </w:r>
      <w:r w:rsidRPr="000C3323">
        <w:rPr>
          <w:rFonts w:ascii="Times New Roman" w:eastAsia="Times New Roman" w:hAnsi="Times New Roman" w:cs="Times New Roman"/>
          <w:color w:val="000000"/>
          <w:sz w:val="24"/>
          <w:szCs w:val="24"/>
          <w:lang w:eastAsia="el-GR"/>
        </w:rPr>
        <w:t xml:space="preserve"> </w:t>
      </w:r>
      <w:r w:rsidRPr="000C3323">
        <w:rPr>
          <w:rFonts w:ascii="Times New Roman" w:eastAsia="Times New Roman" w:hAnsi="Times New Roman" w:cs="Times New Roman"/>
          <w:color w:val="000000"/>
          <w:sz w:val="24"/>
          <w:szCs w:val="24"/>
          <w:lang w:val="en-US" w:eastAsia="el-GR"/>
        </w:rPr>
        <w:t>Member</w:t>
      </w:r>
      <w:r w:rsidRPr="000C3323">
        <w:rPr>
          <w:rFonts w:ascii="Times New Roman" w:eastAsia="Times New Roman" w:hAnsi="Times New Roman" w:cs="Times New Roman"/>
          <w:color w:val="000000"/>
          <w:sz w:val="24"/>
          <w:szCs w:val="24"/>
          <w:lang w:eastAsia="el-GR"/>
        </w:rPr>
        <w:t xml:space="preserve"> </w:t>
      </w:r>
      <w:r w:rsidRPr="000C3323">
        <w:rPr>
          <w:rFonts w:ascii="Times New Roman" w:eastAsia="Times New Roman" w:hAnsi="Times New Roman" w:cs="Times New Roman"/>
          <w:color w:val="000000"/>
          <w:sz w:val="24"/>
          <w:szCs w:val="24"/>
          <w:lang w:val="en-US" w:eastAsia="el-GR"/>
        </w:rPr>
        <w:t>LTD</w:t>
      </w:r>
      <w:r w:rsidRPr="000C3323">
        <w:rPr>
          <w:rFonts w:ascii="Times New Roman" w:eastAsia="Times New Roman" w:hAnsi="Times New Roman" w:cs="Times New Roman"/>
          <w:color w:val="000000"/>
          <w:sz w:val="24"/>
          <w:szCs w:val="24"/>
          <w:lang w:eastAsia="el-GR"/>
        </w:rPr>
        <w:t>») και ο ανωτέρω διακριτικός τίτλος αποδίδεται «……………………».</w:t>
      </w:r>
    </w:p>
    <w:p w14:paraId="793D4384" w14:textId="77777777" w:rsidR="000C3323" w:rsidRPr="000C3323" w:rsidRDefault="000C3323" w:rsidP="000C3323">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p>
    <w:p w14:paraId="3E54279F" w14:textId="77777777" w:rsidR="000C3323" w:rsidRDefault="000C3323" w:rsidP="000C3323">
      <w:pPr>
        <w:pBdr>
          <w:top w:val="nil"/>
          <w:left w:val="nil"/>
          <w:bottom w:val="nil"/>
          <w:right w:val="nil"/>
          <w:between w:val="nil"/>
        </w:pBdr>
        <w:spacing w:after="0" w:line="240" w:lineRule="auto"/>
        <w:ind w:hanging="2"/>
        <w:jc w:val="center"/>
        <w:rPr>
          <w:rFonts w:ascii="Times New Roman" w:eastAsia="Times New Roman" w:hAnsi="Times New Roman" w:cs="Times New Roman"/>
          <w:b/>
          <w:color w:val="000000"/>
          <w:sz w:val="24"/>
          <w:szCs w:val="24"/>
          <w:lang w:eastAsia="el-GR"/>
        </w:rPr>
      </w:pPr>
    </w:p>
    <w:p w14:paraId="3D80E497" w14:textId="77777777" w:rsidR="000C3323" w:rsidRDefault="000C3323" w:rsidP="000C3323">
      <w:pPr>
        <w:pBdr>
          <w:top w:val="nil"/>
          <w:left w:val="nil"/>
          <w:bottom w:val="nil"/>
          <w:right w:val="nil"/>
          <w:between w:val="nil"/>
        </w:pBdr>
        <w:spacing w:after="0" w:line="240" w:lineRule="auto"/>
        <w:ind w:hanging="2"/>
        <w:jc w:val="center"/>
        <w:rPr>
          <w:rFonts w:ascii="Times New Roman" w:eastAsia="Times New Roman" w:hAnsi="Times New Roman" w:cs="Times New Roman"/>
          <w:b/>
          <w:color w:val="000000"/>
          <w:sz w:val="24"/>
          <w:szCs w:val="24"/>
          <w:lang w:eastAsia="el-GR"/>
        </w:rPr>
      </w:pPr>
    </w:p>
    <w:p w14:paraId="14CE48EE" w14:textId="77777777" w:rsidR="000C3323" w:rsidRPr="000C3323" w:rsidRDefault="000C3323" w:rsidP="000C3323">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0C3323">
        <w:rPr>
          <w:rFonts w:ascii="Times New Roman" w:eastAsia="Times New Roman" w:hAnsi="Times New Roman" w:cs="Times New Roman"/>
          <w:b/>
          <w:color w:val="000000"/>
          <w:sz w:val="24"/>
          <w:szCs w:val="24"/>
          <w:lang w:eastAsia="el-GR"/>
        </w:rPr>
        <w:lastRenderedPageBreak/>
        <w:t>Άρθρο 2</w:t>
      </w:r>
    </w:p>
    <w:p w14:paraId="48D07E4B" w14:textId="77777777" w:rsidR="000C3323" w:rsidRPr="000C3323" w:rsidRDefault="000C3323" w:rsidP="000C3323">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0C3323">
        <w:rPr>
          <w:rFonts w:ascii="Times New Roman" w:eastAsia="Times New Roman" w:hAnsi="Times New Roman" w:cs="Times New Roman"/>
          <w:b/>
          <w:color w:val="000000"/>
          <w:sz w:val="24"/>
          <w:szCs w:val="24"/>
          <w:lang w:eastAsia="el-GR"/>
        </w:rPr>
        <w:t>Έδρα</w:t>
      </w:r>
    </w:p>
    <w:p w14:paraId="0189E70E" w14:textId="77777777" w:rsidR="000C3323" w:rsidRPr="000C3323" w:rsidRDefault="000C3323" w:rsidP="000C3323">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r w:rsidRPr="000C3323">
        <w:rPr>
          <w:rFonts w:ascii="Times New Roman" w:eastAsia="Times New Roman" w:hAnsi="Times New Roman" w:cs="Times New Roman"/>
          <w:color w:val="000000"/>
          <w:sz w:val="24"/>
          <w:szCs w:val="24"/>
          <w:lang w:eastAsia="el-GR"/>
        </w:rPr>
        <w:t>Έδρα της εταιρείας ορίζεται ο Δήμος ...........................  του νομού................................</w:t>
      </w:r>
    </w:p>
    <w:p w14:paraId="2271B577" w14:textId="77777777" w:rsidR="000C3323" w:rsidRPr="000C3323" w:rsidRDefault="000C3323" w:rsidP="000C3323">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p w14:paraId="7F4B649A" w14:textId="77777777" w:rsidR="000C3323" w:rsidRPr="000C3323" w:rsidRDefault="000C3323" w:rsidP="000C3323">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0C3323">
        <w:rPr>
          <w:rFonts w:ascii="Times New Roman" w:eastAsia="Times New Roman" w:hAnsi="Times New Roman" w:cs="Times New Roman"/>
          <w:b/>
          <w:color w:val="000000"/>
          <w:sz w:val="24"/>
          <w:szCs w:val="24"/>
          <w:lang w:eastAsia="el-GR"/>
        </w:rPr>
        <w:t>Άρθρο 3</w:t>
      </w:r>
    </w:p>
    <w:p w14:paraId="0A5F7381" w14:textId="77777777" w:rsidR="000C3323" w:rsidRPr="000C3323" w:rsidRDefault="000C3323" w:rsidP="000C3323">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0C3323">
        <w:rPr>
          <w:rFonts w:ascii="Times New Roman" w:eastAsia="Times New Roman" w:hAnsi="Times New Roman" w:cs="Times New Roman"/>
          <w:b/>
          <w:color w:val="000000"/>
          <w:sz w:val="24"/>
          <w:szCs w:val="24"/>
          <w:lang w:eastAsia="el-GR"/>
        </w:rPr>
        <w:t>Σκοπός</w:t>
      </w:r>
    </w:p>
    <w:p w14:paraId="0ADEC800" w14:textId="77777777" w:rsidR="000C3323" w:rsidRPr="000C3323" w:rsidRDefault="000C3323" w:rsidP="000C3323">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r w:rsidRPr="000C3323">
        <w:rPr>
          <w:rFonts w:ascii="Times New Roman" w:eastAsia="Times New Roman" w:hAnsi="Times New Roman" w:cs="Times New Roman"/>
          <w:color w:val="000000"/>
          <w:sz w:val="24"/>
          <w:szCs w:val="24"/>
          <w:lang w:eastAsia="el-GR"/>
        </w:rPr>
        <w:t>Σκοπός της εταιρείας είναι …………….……………………………………………….</w:t>
      </w:r>
    </w:p>
    <w:p w14:paraId="1FAB5AF4" w14:textId="77777777" w:rsidR="000C3323" w:rsidRPr="000C3323" w:rsidRDefault="000C3323" w:rsidP="000C3323">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p>
    <w:p w14:paraId="0BCD09E7" w14:textId="77777777" w:rsidR="000C3323" w:rsidRPr="000C3323" w:rsidRDefault="000C3323" w:rsidP="000C3323">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0C3323">
        <w:rPr>
          <w:rFonts w:ascii="Times New Roman" w:eastAsia="Times New Roman" w:hAnsi="Times New Roman" w:cs="Times New Roman"/>
          <w:b/>
          <w:color w:val="000000"/>
          <w:sz w:val="24"/>
          <w:szCs w:val="24"/>
          <w:lang w:eastAsia="el-GR"/>
        </w:rPr>
        <w:t>Άρθρο 4</w:t>
      </w:r>
    </w:p>
    <w:p w14:paraId="54018C6D" w14:textId="77777777" w:rsidR="000C3323" w:rsidRPr="000C3323" w:rsidRDefault="000C3323" w:rsidP="000C3323">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0C3323">
        <w:rPr>
          <w:rFonts w:ascii="Times New Roman" w:eastAsia="Times New Roman" w:hAnsi="Times New Roman" w:cs="Times New Roman"/>
          <w:b/>
          <w:color w:val="000000"/>
          <w:sz w:val="24"/>
          <w:szCs w:val="24"/>
          <w:lang w:eastAsia="el-GR"/>
        </w:rPr>
        <w:t>Διάρκεια</w:t>
      </w:r>
    </w:p>
    <w:p w14:paraId="5A752390" w14:textId="77777777" w:rsidR="000C3323" w:rsidRPr="000C3323" w:rsidRDefault="000C3323" w:rsidP="000C3323">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0C3323">
        <w:rPr>
          <w:rFonts w:ascii="Times New Roman" w:eastAsia="Times New Roman" w:hAnsi="Times New Roman" w:cs="Times New Roman"/>
          <w:color w:val="000000"/>
          <w:sz w:val="24"/>
          <w:szCs w:val="24"/>
          <w:lang w:eastAsia="el-GR"/>
        </w:rPr>
        <w:t>Η διάρκεια της εταιρείας ορίζεται σε ……..... (…) έτη και αρχίζει από την καταχώριση και δημοσίευση του παρόντος καταστατικού στο Γενικό Εμπορικό Μητρώο (Γ.Ε.ΜΗ.).</w:t>
      </w:r>
    </w:p>
    <w:p w14:paraId="5AE22FB7" w14:textId="77777777" w:rsidR="000C3323" w:rsidRPr="000C3323" w:rsidRDefault="000C3323" w:rsidP="000C3323">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0C3323">
        <w:rPr>
          <w:rFonts w:ascii="Times New Roman" w:eastAsia="Times New Roman" w:hAnsi="Times New Roman" w:cs="Times New Roman"/>
          <w:color w:val="000000"/>
          <w:sz w:val="24"/>
          <w:szCs w:val="24"/>
          <w:lang w:eastAsia="el-GR"/>
        </w:rPr>
        <w:t>ή</w:t>
      </w:r>
    </w:p>
    <w:p w14:paraId="324D689B" w14:textId="77777777" w:rsidR="000C3323" w:rsidRPr="000C3323" w:rsidRDefault="000C3323" w:rsidP="000C3323">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0C3323">
        <w:rPr>
          <w:rFonts w:ascii="Times New Roman" w:eastAsia="Times New Roman" w:hAnsi="Times New Roman" w:cs="Times New Roman"/>
          <w:color w:val="000000"/>
          <w:sz w:val="24"/>
          <w:szCs w:val="24"/>
          <w:lang w:eastAsia="el-GR"/>
        </w:rPr>
        <w:t>Η διάρκεια της εταιρείας είναι αορίστου χρόνου και αρχίζει από την καταχώριση και δημοσίευση του παρόντος καταστατικού στο Γενικό Εμπορικό Μητρώο (Γ.Ε.ΜΗ.).</w:t>
      </w:r>
    </w:p>
    <w:p w14:paraId="5EB2D614" w14:textId="77777777" w:rsidR="000C3323" w:rsidRPr="000C3323" w:rsidRDefault="000C3323" w:rsidP="000C3323">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p>
    <w:p w14:paraId="0DCB99F5" w14:textId="77777777" w:rsidR="000C3323" w:rsidRPr="000C3323" w:rsidRDefault="000C3323" w:rsidP="000C3323">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p w14:paraId="56DDF391" w14:textId="77777777" w:rsidR="000C3323" w:rsidRPr="000C3323" w:rsidRDefault="000C3323" w:rsidP="000C3323">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0C3323">
        <w:rPr>
          <w:rFonts w:ascii="Times New Roman" w:eastAsia="Times New Roman" w:hAnsi="Times New Roman" w:cs="Times New Roman"/>
          <w:b/>
          <w:color w:val="000000"/>
          <w:sz w:val="24"/>
          <w:szCs w:val="24"/>
          <w:lang w:eastAsia="el-GR"/>
        </w:rPr>
        <w:t>Άρθρο 5</w:t>
      </w:r>
    </w:p>
    <w:p w14:paraId="1BD5D7EC" w14:textId="77777777" w:rsidR="000C3323" w:rsidRPr="000C3323" w:rsidRDefault="000C3323" w:rsidP="000C3323">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highlight w:val="yellow"/>
          <w:lang w:eastAsia="el-GR"/>
        </w:rPr>
      </w:pPr>
      <w:r w:rsidRPr="000C3323">
        <w:rPr>
          <w:rFonts w:ascii="Times New Roman" w:eastAsia="Times New Roman" w:hAnsi="Times New Roman" w:cs="Times New Roman"/>
          <w:b/>
          <w:color w:val="000000"/>
          <w:sz w:val="24"/>
          <w:szCs w:val="24"/>
          <w:lang w:eastAsia="el-GR"/>
        </w:rPr>
        <w:t>Εταιρικό κεφάλαιο – Εταιρικά μερίδια</w:t>
      </w:r>
    </w:p>
    <w:p w14:paraId="75C92ED4" w14:textId="77777777" w:rsidR="000C3323" w:rsidRPr="000C3323" w:rsidRDefault="000C3323" w:rsidP="000C3323">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0C3323">
        <w:rPr>
          <w:rFonts w:ascii="Times New Roman" w:eastAsia="Times New Roman" w:hAnsi="Times New Roman" w:cs="Times New Roman"/>
          <w:color w:val="000000"/>
          <w:sz w:val="24"/>
          <w:szCs w:val="24"/>
          <w:lang w:eastAsia="el-GR"/>
        </w:rPr>
        <w:t>Α. Το κεφάλαιο της εταιρείας ορίζεται σε ………………ευρώ (00,00 €) που διαιρείται σε ………………….. εταιρικά μερίδια αξίας ……….. ευρώ (00,00 €) το καθένα και βεβαιώνεται από τους συμβαλλόμενους στο παρόν εταίρους ότι είναι ολοσχερώς καταβεβλημένα κατά τη σύσταση της εταιρείας.</w:t>
      </w:r>
    </w:p>
    <w:p w14:paraId="421680C3" w14:textId="77777777" w:rsidR="000C3323" w:rsidRPr="000C3323" w:rsidRDefault="000C3323" w:rsidP="000C3323">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p w14:paraId="74569B84" w14:textId="77777777" w:rsidR="000C3323" w:rsidRPr="000C3323" w:rsidRDefault="000C3323" w:rsidP="000C3323">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0C3323">
        <w:rPr>
          <w:rFonts w:ascii="Times New Roman" w:eastAsia="Times New Roman" w:hAnsi="Times New Roman" w:cs="Times New Roman"/>
          <w:color w:val="000000"/>
          <w:sz w:val="24"/>
          <w:szCs w:val="24"/>
          <w:lang w:eastAsia="el-GR"/>
        </w:rPr>
        <w:t>Η κάλυψη των μεριδίων και η καταβολή του κεφαλαίου από όλους τους εταίρους έγινε ως εξής:</w:t>
      </w:r>
    </w:p>
    <w:p w14:paraId="39991F9F" w14:textId="77777777" w:rsidR="000C3323" w:rsidRPr="000C3323" w:rsidRDefault="000C3323" w:rsidP="000C3323">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p w14:paraId="425EFC97" w14:textId="77777777" w:rsidR="000C3323" w:rsidRPr="000C3323" w:rsidRDefault="000C3323" w:rsidP="000C3323">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0C3323">
        <w:rPr>
          <w:rFonts w:ascii="Times New Roman" w:eastAsia="Times New Roman" w:hAnsi="Times New Roman" w:cs="Times New Roman"/>
          <w:color w:val="000000"/>
          <w:sz w:val="24"/>
          <w:szCs w:val="24"/>
          <w:lang w:eastAsia="el-GR"/>
        </w:rPr>
        <w:t>Β. ΧΡΗΜΑΤΙΚΕΣ ΚΑΤΑΒΟΛΕΣ</w:t>
      </w:r>
    </w:p>
    <w:p w14:paraId="510D00ED" w14:textId="77777777" w:rsidR="000C3323" w:rsidRPr="000C3323" w:rsidRDefault="000C3323" w:rsidP="000C3323">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0C3323">
        <w:rPr>
          <w:rFonts w:ascii="Times New Roman" w:eastAsia="Times New Roman" w:hAnsi="Times New Roman" w:cs="Times New Roman"/>
          <w:color w:val="000000"/>
          <w:sz w:val="24"/>
          <w:szCs w:val="24"/>
          <w:lang w:eastAsia="el-GR"/>
        </w:rPr>
        <w:t xml:space="preserve">1. Ο/Η …………………., όνομα πατρός: ……………… και  Α.Φ.Μ …………… κατέβαλε το πόσο των ………………….. ευρώ (00,00 €) μετρητά και έλαβε …………. εταιρικά μερίδια, ονομαστικής αξίας ……….. ευρώ (00,00 €) έκαστο </w:t>
      </w:r>
      <w:proofErr w:type="spellStart"/>
      <w:r w:rsidRPr="000C3323">
        <w:rPr>
          <w:rFonts w:ascii="Times New Roman" w:eastAsia="Times New Roman" w:hAnsi="Times New Roman" w:cs="Times New Roman"/>
          <w:color w:val="000000"/>
          <w:sz w:val="24"/>
          <w:szCs w:val="24"/>
          <w:lang w:eastAsia="el-GR"/>
        </w:rPr>
        <w:t>κ.ο.κ.</w:t>
      </w:r>
      <w:proofErr w:type="spellEnd"/>
    </w:p>
    <w:p w14:paraId="7AE9564A" w14:textId="77777777" w:rsidR="000C3323" w:rsidRPr="000C3323" w:rsidRDefault="000C3323" w:rsidP="000C3323">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p w14:paraId="64A05F0C" w14:textId="77777777" w:rsidR="000C3323" w:rsidRPr="000C3323" w:rsidRDefault="000C3323" w:rsidP="000C3323">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0C3323">
        <w:rPr>
          <w:rFonts w:ascii="Times New Roman" w:eastAsia="Times New Roman" w:hAnsi="Times New Roman" w:cs="Times New Roman"/>
          <w:color w:val="000000"/>
          <w:sz w:val="24"/>
          <w:szCs w:val="24"/>
          <w:lang w:eastAsia="el-GR"/>
        </w:rPr>
        <w:t xml:space="preserve">2. Η εταιρεία με την επωνυμία «…………………….», </w:t>
      </w:r>
      <w:proofErr w:type="spellStart"/>
      <w:r w:rsidRPr="000C3323">
        <w:rPr>
          <w:rFonts w:ascii="Times New Roman" w:eastAsia="Times New Roman" w:hAnsi="Times New Roman" w:cs="Times New Roman"/>
          <w:color w:val="000000"/>
          <w:sz w:val="24"/>
          <w:szCs w:val="24"/>
          <w:lang w:eastAsia="el-GR"/>
        </w:rPr>
        <w:t>αρ</w:t>
      </w:r>
      <w:proofErr w:type="spellEnd"/>
      <w:r w:rsidRPr="000C3323">
        <w:rPr>
          <w:rFonts w:ascii="Times New Roman" w:eastAsia="Times New Roman" w:hAnsi="Times New Roman" w:cs="Times New Roman"/>
          <w:color w:val="000000"/>
          <w:sz w:val="24"/>
          <w:szCs w:val="24"/>
          <w:lang w:eastAsia="el-GR"/>
        </w:rPr>
        <w:t xml:space="preserve">. Γ.Ε.ΜΗ.  ………………….., Α.Φ.Μ. ………. και έδρα: δήμος ………….., οδός ………, </w:t>
      </w:r>
      <w:proofErr w:type="spellStart"/>
      <w:r w:rsidRPr="000C3323">
        <w:rPr>
          <w:rFonts w:ascii="Times New Roman" w:eastAsia="Times New Roman" w:hAnsi="Times New Roman" w:cs="Times New Roman"/>
          <w:color w:val="000000"/>
          <w:sz w:val="24"/>
          <w:szCs w:val="24"/>
          <w:lang w:eastAsia="el-GR"/>
        </w:rPr>
        <w:t>αρ</w:t>
      </w:r>
      <w:proofErr w:type="spellEnd"/>
      <w:r w:rsidRPr="000C3323">
        <w:rPr>
          <w:rFonts w:ascii="Times New Roman" w:eastAsia="Times New Roman" w:hAnsi="Times New Roman" w:cs="Times New Roman"/>
          <w:color w:val="000000"/>
          <w:sz w:val="24"/>
          <w:szCs w:val="24"/>
          <w:lang w:eastAsia="el-GR"/>
        </w:rPr>
        <w:t xml:space="preserve">. ……..,  κατέβαλε το ποσό των …………………. ευρώ (00,00 €) μετρητά και έλαβε …………. εταιρικά μερίδια ονομαστικής αξίας …….. ευρώ (00,00 €) έκαστο </w:t>
      </w:r>
      <w:proofErr w:type="spellStart"/>
      <w:r w:rsidRPr="000C3323">
        <w:rPr>
          <w:rFonts w:ascii="Times New Roman" w:eastAsia="Times New Roman" w:hAnsi="Times New Roman" w:cs="Times New Roman"/>
          <w:color w:val="000000"/>
          <w:sz w:val="24"/>
          <w:szCs w:val="24"/>
          <w:lang w:eastAsia="el-GR"/>
        </w:rPr>
        <w:t>κ.ο.κ.</w:t>
      </w:r>
      <w:proofErr w:type="spellEnd"/>
    </w:p>
    <w:p w14:paraId="776B4D76" w14:textId="77777777" w:rsidR="000C3323" w:rsidRPr="000C3323" w:rsidRDefault="000C3323" w:rsidP="000C3323">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p w14:paraId="6A879C9A" w14:textId="77777777" w:rsidR="000C3323" w:rsidRPr="000C3323" w:rsidRDefault="000C3323" w:rsidP="000C3323">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0C3323">
        <w:rPr>
          <w:rFonts w:ascii="Times New Roman" w:eastAsia="Times New Roman" w:hAnsi="Times New Roman" w:cs="Times New Roman"/>
          <w:color w:val="000000"/>
          <w:sz w:val="24"/>
          <w:szCs w:val="24"/>
          <w:lang w:eastAsia="el-GR"/>
        </w:rPr>
        <w:t xml:space="preserve">Γ. ΕΙΣΦΟΡΕΣ ΣΕ ΕΙΔΟΣ </w:t>
      </w:r>
      <w:r w:rsidRPr="000C3323">
        <w:rPr>
          <w:rFonts w:ascii="Times New Roman" w:eastAsia="Times New Roman" w:hAnsi="Times New Roman" w:cs="Times New Roman"/>
          <w:i/>
          <w:color w:val="000000"/>
          <w:sz w:val="24"/>
          <w:szCs w:val="24"/>
          <w:lang w:eastAsia="el-GR"/>
        </w:rPr>
        <w:t>(συμπληρώνεται μόνο εφόσον το εισφερόμενο είδος δεν υπόκειται σε συμβολαιογραφικό τύπο από ειδικές διατάξεις</w:t>
      </w:r>
      <w:r w:rsidRPr="000C3323">
        <w:rPr>
          <w:rFonts w:ascii="Times New Roman" w:eastAsia="Times New Roman" w:hAnsi="Times New Roman" w:cs="Times New Roman"/>
          <w:color w:val="000000"/>
          <w:sz w:val="24"/>
          <w:szCs w:val="24"/>
          <w:lang w:eastAsia="el-GR"/>
        </w:rPr>
        <w:t>).</w:t>
      </w:r>
    </w:p>
    <w:p w14:paraId="6F8FC025" w14:textId="77777777" w:rsidR="000C3323" w:rsidRPr="000C3323" w:rsidRDefault="000C3323" w:rsidP="000C3323">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0C3323">
        <w:rPr>
          <w:rFonts w:ascii="Times New Roman" w:eastAsia="Times New Roman" w:hAnsi="Times New Roman" w:cs="Times New Roman"/>
          <w:color w:val="000000"/>
          <w:sz w:val="24"/>
          <w:szCs w:val="24"/>
          <w:lang w:eastAsia="el-GR"/>
        </w:rPr>
        <w:t>Οι εισφορές των εταίρων σε είδος, η συνολική αξία των οποίων αποτιμήθηκε, κατ’ αναλογική εφαρμογή του άρθρου 17 του ν. 4548/2018, σε …………ευρώ (00,00 €), αντιστοιχούν σε …… (….) εταιρικά μερίδια, ονομαστικής αξίας ………….. ευρώ (00,00 €) έκαστο και καλύφθηκαν ως κατωτέρω:</w:t>
      </w:r>
    </w:p>
    <w:p w14:paraId="78CB4379" w14:textId="77777777" w:rsidR="000C3323" w:rsidRPr="000C3323" w:rsidRDefault="000C3323" w:rsidP="000C3323">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p w14:paraId="28E878DD" w14:textId="77777777" w:rsidR="000C3323" w:rsidRPr="000C3323" w:rsidRDefault="000C3323" w:rsidP="000C3323">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0C3323">
        <w:rPr>
          <w:rFonts w:ascii="Times New Roman" w:eastAsia="Times New Roman" w:hAnsi="Times New Roman" w:cs="Times New Roman"/>
          <w:color w:val="000000"/>
          <w:sz w:val="24"/>
          <w:szCs w:val="24"/>
          <w:lang w:eastAsia="el-GR"/>
        </w:rPr>
        <w:t>1. Ο/Η………………………………, όνομα πατρός: ……… και Α.Φ.Μ. ……… παρέχει στην εταιρεία ……………………… (</w:t>
      </w:r>
      <w:r w:rsidRPr="000C3323">
        <w:rPr>
          <w:rFonts w:ascii="Times New Roman" w:eastAsia="Times New Roman" w:hAnsi="Times New Roman" w:cs="Times New Roman"/>
          <w:i/>
          <w:color w:val="000000"/>
          <w:sz w:val="24"/>
          <w:szCs w:val="24"/>
          <w:lang w:eastAsia="el-GR"/>
        </w:rPr>
        <w:t>αντικείμενο εισφοράς</w:t>
      </w:r>
      <w:r w:rsidRPr="000C3323">
        <w:rPr>
          <w:rFonts w:ascii="Times New Roman" w:eastAsia="Times New Roman" w:hAnsi="Times New Roman" w:cs="Times New Roman"/>
          <w:color w:val="000000"/>
          <w:sz w:val="24"/>
          <w:szCs w:val="24"/>
          <w:lang w:eastAsia="el-GR"/>
        </w:rPr>
        <w:t xml:space="preserve">), </w:t>
      </w:r>
      <w:proofErr w:type="spellStart"/>
      <w:r w:rsidRPr="000C3323">
        <w:rPr>
          <w:rFonts w:ascii="Times New Roman" w:eastAsia="Times New Roman" w:hAnsi="Times New Roman" w:cs="Times New Roman"/>
          <w:color w:val="000000"/>
          <w:sz w:val="24"/>
          <w:szCs w:val="24"/>
          <w:lang w:eastAsia="el-GR"/>
        </w:rPr>
        <w:t>αποτιμηθείσας</w:t>
      </w:r>
      <w:proofErr w:type="spellEnd"/>
      <w:r w:rsidRPr="000C3323">
        <w:rPr>
          <w:rFonts w:ascii="Times New Roman" w:eastAsia="Times New Roman" w:hAnsi="Times New Roman" w:cs="Times New Roman"/>
          <w:color w:val="000000"/>
          <w:sz w:val="24"/>
          <w:szCs w:val="24"/>
          <w:lang w:eastAsia="el-GR"/>
        </w:rPr>
        <w:t xml:space="preserve"> αξίας …………………….. ευρώ (00,00 €) που αντιστοιχεί σε ……………… εταιρικά μερίδια ονομαστικής αξίας …………….. ευρώ (00,00 €) έκαστο </w:t>
      </w:r>
      <w:proofErr w:type="spellStart"/>
      <w:r w:rsidRPr="000C3323">
        <w:rPr>
          <w:rFonts w:ascii="Times New Roman" w:eastAsia="Times New Roman" w:hAnsi="Times New Roman" w:cs="Times New Roman"/>
          <w:color w:val="000000"/>
          <w:sz w:val="24"/>
          <w:szCs w:val="24"/>
          <w:lang w:eastAsia="el-GR"/>
        </w:rPr>
        <w:t>κ.ο.κ.</w:t>
      </w:r>
      <w:proofErr w:type="spellEnd"/>
    </w:p>
    <w:p w14:paraId="79716C28" w14:textId="77777777" w:rsidR="000C3323" w:rsidRPr="000C3323" w:rsidRDefault="000C3323" w:rsidP="000C3323">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p w14:paraId="0F4F2B60" w14:textId="77777777" w:rsidR="000C3323" w:rsidRPr="000C3323" w:rsidRDefault="000C3323" w:rsidP="000C3323">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0C3323">
        <w:rPr>
          <w:rFonts w:ascii="Times New Roman" w:eastAsia="Times New Roman" w:hAnsi="Times New Roman" w:cs="Times New Roman"/>
          <w:color w:val="000000"/>
          <w:sz w:val="24"/>
          <w:szCs w:val="24"/>
          <w:lang w:eastAsia="el-GR"/>
        </w:rPr>
        <w:lastRenderedPageBreak/>
        <w:t xml:space="preserve">2. Η εταιρεία με την επωνυμία «…………………………»,  </w:t>
      </w:r>
      <w:proofErr w:type="spellStart"/>
      <w:r w:rsidRPr="000C3323">
        <w:rPr>
          <w:rFonts w:ascii="Times New Roman" w:eastAsia="Times New Roman" w:hAnsi="Times New Roman" w:cs="Times New Roman"/>
          <w:color w:val="000000"/>
          <w:sz w:val="24"/>
          <w:szCs w:val="24"/>
          <w:lang w:eastAsia="el-GR"/>
        </w:rPr>
        <w:t>αρ</w:t>
      </w:r>
      <w:proofErr w:type="spellEnd"/>
      <w:r w:rsidRPr="000C3323">
        <w:rPr>
          <w:rFonts w:ascii="Times New Roman" w:eastAsia="Times New Roman" w:hAnsi="Times New Roman" w:cs="Times New Roman"/>
          <w:color w:val="000000"/>
          <w:sz w:val="24"/>
          <w:szCs w:val="24"/>
          <w:lang w:eastAsia="el-GR"/>
        </w:rPr>
        <w:t xml:space="preserve">. Γ.Ε.ΜΗ. ……,  Α.Φ.Μ ………. και έδρα: δήμος ………….., οδός ………, </w:t>
      </w:r>
      <w:proofErr w:type="spellStart"/>
      <w:r w:rsidRPr="000C3323">
        <w:rPr>
          <w:rFonts w:ascii="Times New Roman" w:eastAsia="Times New Roman" w:hAnsi="Times New Roman" w:cs="Times New Roman"/>
          <w:color w:val="000000"/>
          <w:sz w:val="24"/>
          <w:szCs w:val="24"/>
          <w:lang w:eastAsia="el-GR"/>
        </w:rPr>
        <w:t>αρ</w:t>
      </w:r>
      <w:proofErr w:type="spellEnd"/>
      <w:r w:rsidRPr="000C3323">
        <w:rPr>
          <w:rFonts w:ascii="Times New Roman" w:eastAsia="Times New Roman" w:hAnsi="Times New Roman" w:cs="Times New Roman"/>
          <w:color w:val="000000"/>
          <w:sz w:val="24"/>
          <w:szCs w:val="24"/>
          <w:lang w:eastAsia="el-GR"/>
        </w:rPr>
        <w:t>. ……..,  παρέχει στην εταιρεία ………… (</w:t>
      </w:r>
      <w:r w:rsidRPr="000C3323">
        <w:rPr>
          <w:rFonts w:ascii="Times New Roman" w:eastAsia="Times New Roman" w:hAnsi="Times New Roman" w:cs="Times New Roman"/>
          <w:i/>
          <w:color w:val="000000"/>
          <w:sz w:val="24"/>
          <w:szCs w:val="24"/>
          <w:lang w:eastAsia="el-GR"/>
        </w:rPr>
        <w:t>αντικείμενο εισφοράς</w:t>
      </w:r>
      <w:r w:rsidRPr="000C3323">
        <w:rPr>
          <w:rFonts w:ascii="Times New Roman" w:eastAsia="Times New Roman" w:hAnsi="Times New Roman" w:cs="Times New Roman"/>
          <w:color w:val="000000"/>
          <w:sz w:val="24"/>
          <w:szCs w:val="24"/>
          <w:lang w:eastAsia="el-GR"/>
        </w:rPr>
        <w:t xml:space="preserve">), </w:t>
      </w:r>
      <w:proofErr w:type="spellStart"/>
      <w:r w:rsidRPr="000C3323">
        <w:rPr>
          <w:rFonts w:ascii="Times New Roman" w:eastAsia="Times New Roman" w:hAnsi="Times New Roman" w:cs="Times New Roman"/>
          <w:color w:val="000000"/>
          <w:sz w:val="24"/>
          <w:szCs w:val="24"/>
          <w:lang w:eastAsia="el-GR"/>
        </w:rPr>
        <w:t>αποτιμηθείσας</w:t>
      </w:r>
      <w:proofErr w:type="spellEnd"/>
      <w:r w:rsidRPr="000C3323">
        <w:rPr>
          <w:rFonts w:ascii="Times New Roman" w:eastAsia="Times New Roman" w:hAnsi="Times New Roman" w:cs="Times New Roman"/>
          <w:color w:val="000000"/>
          <w:sz w:val="24"/>
          <w:szCs w:val="24"/>
          <w:lang w:eastAsia="el-GR"/>
        </w:rPr>
        <w:t xml:space="preserve"> αξίας …………………… ευρώ (00,00 €) που αντιστοιχεί σε ……………… εταιρικά μερίδια ονομαστικής αξίας …………….. ευρώ (00,00 €) έκαστο </w:t>
      </w:r>
      <w:proofErr w:type="spellStart"/>
      <w:r w:rsidRPr="000C3323">
        <w:rPr>
          <w:rFonts w:ascii="Times New Roman" w:eastAsia="Times New Roman" w:hAnsi="Times New Roman" w:cs="Times New Roman"/>
          <w:color w:val="000000"/>
          <w:sz w:val="24"/>
          <w:szCs w:val="24"/>
          <w:lang w:eastAsia="el-GR"/>
        </w:rPr>
        <w:t>κ.ο.κ.</w:t>
      </w:r>
      <w:proofErr w:type="spellEnd"/>
    </w:p>
    <w:p w14:paraId="6B3FCAA1" w14:textId="77777777" w:rsidR="000C3323" w:rsidRPr="000C3323" w:rsidRDefault="000C3323" w:rsidP="000C3323">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p w14:paraId="094D6AA4" w14:textId="77777777" w:rsidR="000C3323" w:rsidRPr="000C3323" w:rsidRDefault="000C3323" w:rsidP="000C3323">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0C3323">
        <w:rPr>
          <w:rFonts w:ascii="Times New Roman" w:eastAsia="Times New Roman" w:hAnsi="Times New Roman" w:cs="Times New Roman"/>
          <w:color w:val="000000"/>
          <w:sz w:val="24"/>
          <w:szCs w:val="24"/>
          <w:lang w:eastAsia="el-GR"/>
        </w:rPr>
        <w:t>Μετά τα παραπάνω, τα μερίδια εκάστου εταίρου, που αποτελούν τη μερίδα συμμετοχής του στην εταιρεία, έχουν ως εξής:</w:t>
      </w:r>
    </w:p>
    <w:p w14:paraId="7A00DBA2" w14:textId="77777777" w:rsidR="000C3323" w:rsidRPr="000C3323" w:rsidRDefault="000C3323" w:rsidP="000C3323">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p>
    <w:p w14:paraId="0DF6CFB0" w14:textId="77777777" w:rsidR="000C3323" w:rsidRPr="000C3323" w:rsidRDefault="000C3323" w:rsidP="000C3323">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p>
    <w:p w14:paraId="508A53E6" w14:textId="77777777" w:rsidR="000C3323" w:rsidRPr="000C3323" w:rsidRDefault="000C3323" w:rsidP="000C3323">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p>
    <w:tbl>
      <w:tblPr>
        <w:tblW w:w="9317" w:type="dxa"/>
        <w:tblInd w:w="-108" w:type="dxa"/>
        <w:tblLayout w:type="fixed"/>
        <w:tblLook w:val="0000" w:firstRow="0" w:lastRow="0" w:firstColumn="0" w:lastColumn="0" w:noHBand="0" w:noVBand="0"/>
      </w:tblPr>
      <w:tblGrid>
        <w:gridCol w:w="2513"/>
        <w:gridCol w:w="1418"/>
        <w:gridCol w:w="1134"/>
        <w:gridCol w:w="1275"/>
        <w:gridCol w:w="1418"/>
        <w:gridCol w:w="1559"/>
      </w:tblGrid>
      <w:tr w:rsidR="000C3323" w:rsidRPr="000C3323" w14:paraId="329610B3" w14:textId="77777777" w:rsidTr="0082237D">
        <w:trPr>
          <w:trHeight w:val="1225"/>
        </w:trPr>
        <w:tc>
          <w:tcPr>
            <w:tcW w:w="2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C18AE6" w14:textId="77777777" w:rsidR="000C3323" w:rsidRPr="000C3323" w:rsidRDefault="000C3323" w:rsidP="000C3323">
            <w:pPr>
              <w:pBdr>
                <w:top w:val="nil"/>
                <w:left w:val="nil"/>
                <w:bottom w:val="nil"/>
                <w:right w:val="nil"/>
                <w:between w:val="nil"/>
              </w:pBdr>
              <w:spacing w:after="0" w:line="240" w:lineRule="auto"/>
              <w:ind w:hanging="2"/>
              <w:jc w:val="center"/>
              <w:rPr>
                <w:rFonts w:ascii="Times New Roman" w:eastAsia="Times New Roman" w:hAnsi="Times New Roman" w:cs="Times New Roman"/>
                <w:sz w:val="24"/>
                <w:szCs w:val="24"/>
                <w:lang w:val="en-US" w:eastAsia="el-GR"/>
              </w:rPr>
            </w:pPr>
            <w:proofErr w:type="spellStart"/>
            <w:r w:rsidRPr="000C3323">
              <w:rPr>
                <w:rFonts w:ascii="Times New Roman" w:eastAsia="Times New Roman" w:hAnsi="Times New Roman" w:cs="Times New Roman"/>
                <w:sz w:val="24"/>
                <w:szCs w:val="24"/>
                <w:lang w:val="en-US" w:eastAsia="el-GR"/>
              </w:rPr>
              <w:t>Ιδρυτής</w:t>
            </w:r>
            <w:proofErr w:type="spellEnd"/>
            <w:r w:rsidRPr="000C3323">
              <w:rPr>
                <w:rFonts w:ascii="Times New Roman" w:eastAsia="Times New Roman" w:hAnsi="Times New Roman" w:cs="Times New Roman"/>
                <w:sz w:val="24"/>
                <w:szCs w:val="24"/>
                <w:lang w:val="en-US" w:eastAsia="el-GR"/>
              </w:rPr>
              <w:t>/</w:t>
            </w:r>
            <w:proofErr w:type="spellStart"/>
            <w:r w:rsidRPr="000C3323">
              <w:rPr>
                <w:rFonts w:ascii="Times New Roman" w:eastAsia="Times New Roman" w:hAnsi="Times New Roman" w:cs="Times New Roman"/>
                <w:sz w:val="24"/>
                <w:szCs w:val="24"/>
                <w:lang w:val="en-US" w:eastAsia="el-GR"/>
              </w:rPr>
              <w:t>ές</w:t>
            </w:r>
            <w:proofErr w:type="spellEnd"/>
            <w:r w:rsidRPr="000C3323">
              <w:rPr>
                <w:rFonts w:ascii="Times New Roman" w:eastAsia="Times New Roman" w:hAnsi="Times New Roman" w:cs="Times New Roman"/>
                <w:sz w:val="24"/>
                <w:szCs w:val="24"/>
                <w:lang w:val="en-US" w:eastAsia="el-GR"/>
              </w:rPr>
              <w:t xml:space="preserve"> -</w:t>
            </w:r>
          </w:p>
          <w:p w14:paraId="4CFA8C6B" w14:textId="77777777" w:rsidR="000C3323" w:rsidRPr="000C3323" w:rsidRDefault="000C3323" w:rsidP="000C3323">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val="en-US" w:eastAsia="el-GR"/>
              </w:rPr>
            </w:pPr>
            <w:proofErr w:type="spellStart"/>
            <w:r w:rsidRPr="000C3323">
              <w:rPr>
                <w:rFonts w:ascii="Times New Roman" w:eastAsia="Times New Roman" w:hAnsi="Times New Roman" w:cs="Times New Roman"/>
                <w:color w:val="000000"/>
                <w:sz w:val="24"/>
                <w:szCs w:val="24"/>
                <w:lang w:val="en-US" w:eastAsia="el-GR"/>
              </w:rPr>
              <w:t>Ετ</w:t>
            </w:r>
            <w:proofErr w:type="spellEnd"/>
            <w:r w:rsidRPr="000C3323">
              <w:rPr>
                <w:rFonts w:ascii="Times New Roman" w:eastAsia="Times New Roman" w:hAnsi="Times New Roman" w:cs="Times New Roman"/>
                <w:color w:val="000000"/>
                <w:sz w:val="24"/>
                <w:szCs w:val="24"/>
                <w:lang w:val="en-US" w:eastAsia="el-GR"/>
              </w:rPr>
              <w:t>αίρος/εταίροι</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E9D02B" w14:textId="77777777" w:rsidR="000C3323" w:rsidRPr="000C3323" w:rsidRDefault="000C3323" w:rsidP="000C3323">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val="en-US" w:eastAsia="el-GR"/>
              </w:rPr>
            </w:pPr>
            <w:proofErr w:type="spellStart"/>
            <w:r w:rsidRPr="000C3323">
              <w:rPr>
                <w:rFonts w:ascii="Times New Roman" w:eastAsia="Times New Roman" w:hAnsi="Times New Roman" w:cs="Times New Roman"/>
                <w:color w:val="000000"/>
                <w:sz w:val="24"/>
                <w:szCs w:val="24"/>
                <w:lang w:val="en-US" w:eastAsia="el-GR"/>
              </w:rPr>
              <w:t>Χρημ</w:t>
            </w:r>
            <w:proofErr w:type="spellEnd"/>
            <w:r w:rsidRPr="000C3323">
              <w:rPr>
                <w:rFonts w:ascii="Times New Roman" w:eastAsia="Times New Roman" w:hAnsi="Times New Roman" w:cs="Times New Roman"/>
                <w:color w:val="000000"/>
                <w:sz w:val="24"/>
                <w:szCs w:val="24"/>
                <w:lang w:val="en-US" w:eastAsia="el-GR"/>
              </w:rPr>
              <w:t>ατικές καταβ</w:t>
            </w:r>
            <w:proofErr w:type="spellStart"/>
            <w:r w:rsidRPr="000C3323">
              <w:rPr>
                <w:rFonts w:ascii="Times New Roman" w:eastAsia="Times New Roman" w:hAnsi="Times New Roman" w:cs="Times New Roman"/>
                <w:color w:val="000000"/>
                <w:sz w:val="24"/>
                <w:szCs w:val="24"/>
                <w:lang w:val="en-US" w:eastAsia="el-GR"/>
              </w:rPr>
              <w:t>ολές</w:t>
            </w:r>
            <w:proofErr w:type="spellEnd"/>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E3DFA9" w14:textId="77777777" w:rsidR="000C3323" w:rsidRPr="000C3323" w:rsidRDefault="000C3323" w:rsidP="000C3323">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val="en-US" w:eastAsia="el-GR"/>
              </w:rPr>
            </w:pPr>
            <w:proofErr w:type="spellStart"/>
            <w:r w:rsidRPr="000C3323">
              <w:rPr>
                <w:rFonts w:ascii="Times New Roman" w:eastAsia="Times New Roman" w:hAnsi="Times New Roman" w:cs="Times New Roman"/>
                <w:color w:val="000000"/>
                <w:sz w:val="24"/>
                <w:szCs w:val="24"/>
                <w:lang w:val="en-US" w:eastAsia="el-GR"/>
              </w:rPr>
              <w:t>Εισφορές</w:t>
            </w:r>
            <w:proofErr w:type="spellEnd"/>
            <w:r w:rsidRPr="000C3323">
              <w:rPr>
                <w:rFonts w:ascii="Times New Roman" w:eastAsia="Times New Roman" w:hAnsi="Times New Roman" w:cs="Times New Roman"/>
                <w:color w:val="000000"/>
                <w:sz w:val="24"/>
                <w:szCs w:val="24"/>
                <w:lang w:val="en-US" w:eastAsia="el-GR"/>
              </w:rPr>
              <w:t xml:space="preserve"> </w:t>
            </w:r>
            <w:proofErr w:type="spellStart"/>
            <w:r w:rsidRPr="000C3323">
              <w:rPr>
                <w:rFonts w:ascii="Times New Roman" w:eastAsia="Times New Roman" w:hAnsi="Times New Roman" w:cs="Times New Roman"/>
                <w:color w:val="000000"/>
                <w:sz w:val="24"/>
                <w:szCs w:val="24"/>
                <w:lang w:val="en-US" w:eastAsia="el-GR"/>
              </w:rPr>
              <w:t>σε</w:t>
            </w:r>
            <w:proofErr w:type="spellEnd"/>
            <w:r w:rsidRPr="000C3323">
              <w:rPr>
                <w:rFonts w:ascii="Times New Roman" w:eastAsia="Times New Roman" w:hAnsi="Times New Roman" w:cs="Times New Roman"/>
                <w:color w:val="000000"/>
                <w:sz w:val="24"/>
                <w:szCs w:val="24"/>
                <w:lang w:val="en-US" w:eastAsia="el-GR"/>
              </w:rPr>
              <w:t xml:space="preserve"> </w:t>
            </w:r>
            <w:proofErr w:type="spellStart"/>
            <w:r w:rsidRPr="000C3323">
              <w:rPr>
                <w:rFonts w:ascii="Times New Roman" w:eastAsia="Times New Roman" w:hAnsi="Times New Roman" w:cs="Times New Roman"/>
                <w:color w:val="000000"/>
                <w:sz w:val="24"/>
                <w:szCs w:val="24"/>
                <w:lang w:val="en-US" w:eastAsia="el-GR"/>
              </w:rPr>
              <w:t>είδος</w:t>
            </w:r>
            <w:proofErr w:type="spellEnd"/>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08084C" w14:textId="77777777" w:rsidR="000C3323" w:rsidRPr="000C3323" w:rsidRDefault="000C3323" w:rsidP="000C3323">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val="en-US" w:eastAsia="el-GR"/>
              </w:rPr>
            </w:pPr>
            <w:proofErr w:type="spellStart"/>
            <w:r w:rsidRPr="000C3323">
              <w:rPr>
                <w:rFonts w:ascii="Times New Roman" w:eastAsia="Times New Roman" w:hAnsi="Times New Roman" w:cs="Times New Roman"/>
                <w:color w:val="000000"/>
                <w:sz w:val="24"/>
                <w:szCs w:val="24"/>
                <w:lang w:val="en-US" w:eastAsia="el-GR"/>
              </w:rPr>
              <w:t>Σύνολο</w:t>
            </w:r>
            <w:proofErr w:type="spellEnd"/>
            <w:r w:rsidRPr="000C3323">
              <w:rPr>
                <w:rFonts w:ascii="Times New Roman" w:eastAsia="Times New Roman" w:hAnsi="Times New Roman" w:cs="Times New Roman"/>
                <w:color w:val="000000"/>
                <w:sz w:val="24"/>
                <w:szCs w:val="24"/>
                <w:lang w:val="en-US" w:eastAsia="el-GR"/>
              </w:rPr>
              <w:t xml:space="preserve"> </w:t>
            </w:r>
            <w:proofErr w:type="spellStart"/>
            <w:r w:rsidRPr="000C3323">
              <w:rPr>
                <w:rFonts w:ascii="Times New Roman" w:eastAsia="Times New Roman" w:hAnsi="Times New Roman" w:cs="Times New Roman"/>
                <w:color w:val="000000"/>
                <w:sz w:val="24"/>
                <w:szCs w:val="24"/>
                <w:lang w:val="en-US" w:eastAsia="el-GR"/>
              </w:rPr>
              <w:t>εισφορών</w:t>
            </w:r>
            <w:proofErr w:type="spellEnd"/>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332465" w14:textId="77777777" w:rsidR="000C3323" w:rsidRPr="000C3323" w:rsidRDefault="000C3323" w:rsidP="000C3323">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0C3323">
              <w:rPr>
                <w:rFonts w:ascii="Times New Roman" w:eastAsia="Times New Roman" w:hAnsi="Times New Roman" w:cs="Times New Roman"/>
                <w:color w:val="000000"/>
                <w:sz w:val="24"/>
                <w:szCs w:val="24"/>
                <w:lang w:eastAsia="el-GR"/>
              </w:rPr>
              <w:t>Αριθμός μεριδίων που αντιστοιχεί στο σύνολο των εισφορών</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084043" w14:textId="77777777" w:rsidR="000C3323" w:rsidRPr="000C3323" w:rsidRDefault="000C3323" w:rsidP="000C3323">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val="en-US" w:eastAsia="el-GR"/>
              </w:rPr>
            </w:pPr>
            <w:proofErr w:type="spellStart"/>
            <w:r w:rsidRPr="000C3323">
              <w:rPr>
                <w:rFonts w:ascii="Times New Roman" w:eastAsia="Times New Roman" w:hAnsi="Times New Roman" w:cs="Times New Roman"/>
                <w:color w:val="000000"/>
                <w:sz w:val="24"/>
                <w:szCs w:val="24"/>
                <w:lang w:val="en-US" w:eastAsia="el-GR"/>
              </w:rPr>
              <w:t>Ποσοστό</w:t>
            </w:r>
            <w:proofErr w:type="spellEnd"/>
            <w:r w:rsidRPr="000C3323">
              <w:rPr>
                <w:rFonts w:ascii="Times New Roman" w:eastAsia="Times New Roman" w:hAnsi="Times New Roman" w:cs="Times New Roman"/>
                <w:color w:val="000000"/>
                <w:sz w:val="24"/>
                <w:szCs w:val="24"/>
                <w:lang w:val="en-US" w:eastAsia="el-GR"/>
              </w:rPr>
              <w:t xml:space="preserve"> </w:t>
            </w:r>
            <w:proofErr w:type="spellStart"/>
            <w:r w:rsidRPr="000C3323">
              <w:rPr>
                <w:rFonts w:ascii="Times New Roman" w:eastAsia="Times New Roman" w:hAnsi="Times New Roman" w:cs="Times New Roman"/>
                <w:color w:val="000000"/>
                <w:sz w:val="24"/>
                <w:szCs w:val="24"/>
                <w:lang w:val="en-US" w:eastAsia="el-GR"/>
              </w:rPr>
              <w:t>συμμετοχής</w:t>
            </w:r>
            <w:proofErr w:type="spellEnd"/>
            <w:r w:rsidRPr="000C3323">
              <w:rPr>
                <w:rFonts w:ascii="Times New Roman" w:eastAsia="Times New Roman" w:hAnsi="Times New Roman" w:cs="Times New Roman"/>
                <w:color w:val="000000"/>
                <w:sz w:val="24"/>
                <w:szCs w:val="24"/>
                <w:lang w:val="en-US" w:eastAsia="el-GR"/>
              </w:rPr>
              <w:t xml:space="preserve"> </w:t>
            </w:r>
            <w:proofErr w:type="spellStart"/>
            <w:r w:rsidRPr="000C3323">
              <w:rPr>
                <w:rFonts w:ascii="Times New Roman" w:eastAsia="Times New Roman" w:hAnsi="Times New Roman" w:cs="Times New Roman"/>
                <w:color w:val="000000"/>
                <w:sz w:val="24"/>
                <w:szCs w:val="24"/>
                <w:lang w:val="en-US" w:eastAsia="el-GR"/>
              </w:rPr>
              <w:t>στην</w:t>
            </w:r>
            <w:proofErr w:type="spellEnd"/>
            <w:r w:rsidRPr="000C3323">
              <w:rPr>
                <w:rFonts w:ascii="Times New Roman" w:eastAsia="Times New Roman" w:hAnsi="Times New Roman" w:cs="Times New Roman"/>
                <w:color w:val="000000"/>
                <w:sz w:val="24"/>
                <w:szCs w:val="24"/>
                <w:lang w:val="en-US" w:eastAsia="el-GR"/>
              </w:rPr>
              <w:t xml:space="preserve"> </w:t>
            </w:r>
            <w:proofErr w:type="spellStart"/>
            <w:r w:rsidRPr="000C3323">
              <w:rPr>
                <w:rFonts w:ascii="Times New Roman" w:eastAsia="Times New Roman" w:hAnsi="Times New Roman" w:cs="Times New Roman"/>
                <w:color w:val="000000"/>
                <w:sz w:val="24"/>
                <w:szCs w:val="24"/>
                <w:lang w:val="en-US" w:eastAsia="el-GR"/>
              </w:rPr>
              <w:t>ετ</w:t>
            </w:r>
            <w:proofErr w:type="spellEnd"/>
            <w:r w:rsidRPr="000C3323">
              <w:rPr>
                <w:rFonts w:ascii="Times New Roman" w:eastAsia="Times New Roman" w:hAnsi="Times New Roman" w:cs="Times New Roman"/>
                <w:color w:val="000000"/>
                <w:sz w:val="24"/>
                <w:szCs w:val="24"/>
                <w:lang w:val="en-US" w:eastAsia="el-GR"/>
              </w:rPr>
              <w:t>αιρεία</w:t>
            </w:r>
          </w:p>
        </w:tc>
      </w:tr>
      <w:tr w:rsidR="000C3323" w:rsidRPr="000C3323" w14:paraId="0E7FB72D" w14:textId="77777777" w:rsidTr="0082237D">
        <w:trPr>
          <w:trHeight w:val="503"/>
        </w:trPr>
        <w:tc>
          <w:tcPr>
            <w:tcW w:w="2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0B6C02" w14:textId="77777777" w:rsidR="000C3323" w:rsidRPr="000C3323" w:rsidRDefault="000C3323" w:rsidP="000C3323">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0C3323">
              <w:rPr>
                <w:rFonts w:ascii="Times New Roman" w:eastAsia="Times New Roman" w:hAnsi="Times New Roman" w:cs="Times New Roman"/>
                <w:color w:val="000000"/>
                <w:sz w:val="24"/>
                <w:szCs w:val="24"/>
                <w:lang w:eastAsia="el-GR"/>
              </w:rPr>
              <w:t xml:space="preserve">Ο/Η …….., όνομα πατρός: ….. και Α.Φ.Μ. ….. </w:t>
            </w:r>
            <w:proofErr w:type="spellStart"/>
            <w:r w:rsidRPr="000C3323">
              <w:rPr>
                <w:rFonts w:ascii="Times New Roman" w:eastAsia="Times New Roman" w:hAnsi="Times New Roman" w:cs="Times New Roman"/>
                <w:color w:val="000000"/>
                <w:sz w:val="24"/>
                <w:szCs w:val="24"/>
                <w:lang w:eastAsia="el-GR"/>
              </w:rPr>
              <w:t>κ.ο.κ.</w:t>
            </w:r>
            <w:proofErr w:type="spellEnd"/>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3B5F6B" w14:textId="77777777" w:rsidR="000C3323" w:rsidRPr="000C3323" w:rsidRDefault="000C3323" w:rsidP="000C3323">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C86BC8" w14:textId="77777777" w:rsidR="000C3323" w:rsidRPr="000C3323" w:rsidRDefault="000C3323" w:rsidP="000C3323">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DB9E51" w14:textId="77777777" w:rsidR="000C3323" w:rsidRPr="000C3323" w:rsidRDefault="000C3323" w:rsidP="000C3323">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5547EB" w14:textId="77777777" w:rsidR="000C3323" w:rsidRPr="000C3323" w:rsidRDefault="000C3323" w:rsidP="000C3323">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B4C895" w14:textId="77777777" w:rsidR="000C3323" w:rsidRPr="000C3323" w:rsidRDefault="000C3323" w:rsidP="000C3323">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tc>
      </w:tr>
      <w:tr w:rsidR="000C3323" w:rsidRPr="000C3323" w14:paraId="2F49A35B" w14:textId="77777777" w:rsidTr="0082237D">
        <w:trPr>
          <w:trHeight w:val="745"/>
        </w:trPr>
        <w:tc>
          <w:tcPr>
            <w:tcW w:w="2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A2F1EB" w14:textId="77777777" w:rsidR="000C3323" w:rsidRPr="000C3323" w:rsidRDefault="000C3323" w:rsidP="000C3323">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0C3323">
              <w:rPr>
                <w:rFonts w:ascii="Times New Roman" w:eastAsia="Times New Roman" w:hAnsi="Times New Roman" w:cs="Times New Roman"/>
                <w:color w:val="000000"/>
                <w:sz w:val="24"/>
                <w:szCs w:val="24"/>
                <w:lang w:eastAsia="el-GR"/>
              </w:rPr>
              <w:t xml:space="preserve">Η εταιρεία με την επωνυμία «……» με </w:t>
            </w:r>
            <w:proofErr w:type="spellStart"/>
            <w:r w:rsidRPr="000C3323">
              <w:rPr>
                <w:rFonts w:ascii="Times New Roman" w:eastAsia="Times New Roman" w:hAnsi="Times New Roman" w:cs="Times New Roman"/>
                <w:color w:val="000000"/>
                <w:sz w:val="24"/>
                <w:szCs w:val="24"/>
                <w:lang w:eastAsia="el-GR"/>
              </w:rPr>
              <w:t>Αρ</w:t>
            </w:r>
            <w:proofErr w:type="spellEnd"/>
            <w:r w:rsidRPr="000C3323">
              <w:rPr>
                <w:rFonts w:ascii="Times New Roman" w:eastAsia="Times New Roman" w:hAnsi="Times New Roman" w:cs="Times New Roman"/>
                <w:color w:val="000000"/>
                <w:sz w:val="24"/>
                <w:szCs w:val="24"/>
                <w:lang w:eastAsia="el-GR"/>
              </w:rPr>
              <w:t xml:space="preserve">. Γ.Ε.ΜΗ. …. και Α.Φ.Μ. …… </w:t>
            </w:r>
            <w:proofErr w:type="spellStart"/>
            <w:r w:rsidRPr="000C3323">
              <w:rPr>
                <w:rFonts w:ascii="Times New Roman" w:eastAsia="Times New Roman" w:hAnsi="Times New Roman" w:cs="Times New Roman"/>
                <w:color w:val="000000"/>
                <w:sz w:val="24"/>
                <w:szCs w:val="24"/>
                <w:lang w:eastAsia="el-GR"/>
              </w:rPr>
              <w:t>κ.ο.κ.</w:t>
            </w:r>
            <w:proofErr w:type="spellEnd"/>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27A389" w14:textId="77777777" w:rsidR="000C3323" w:rsidRPr="000C3323" w:rsidRDefault="000C3323" w:rsidP="000C3323">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B9661C" w14:textId="77777777" w:rsidR="000C3323" w:rsidRPr="000C3323" w:rsidRDefault="000C3323" w:rsidP="000C3323">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8F0183" w14:textId="77777777" w:rsidR="000C3323" w:rsidRPr="000C3323" w:rsidRDefault="000C3323" w:rsidP="000C3323">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39C10D" w14:textId="77777777" w:rsidR="000C3323" w:rsidRPr="000C3323" w:rsidRDefault="000C3323" w:rsidP="000C3323">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AFEDFC" w14:textId="77777777" w:rsidR="000C3323" w:rsidRPr="000C3323" w:rsidRDefault="000C3323" w:rsidP="000C3323">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tc>
      </w:tr>
      <w:tr w:rsidR="000C3323" w:rsidRPr="000C3323" w14:paraId="13CFBE78" w14:textId="77777777" w:rsidTr="0082237D">
        <w:trPr>
          <w:trHeight w:val="745"/>
        </w:trPr>
        <w:tc>
          <w:tcPr>
            <w:tcW w:w="2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0CA67C" w14:textId="77777777" w:rsidR="000C3323" w:rsidRPr="000C3323" w:rsidRDefault="000C3323" w:rsidP="000C3323">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0C3323">
              <w:rPr>
                <w:rFonts w:ascii="Times New Roman" w:eastAsia="Times New Roman" w:hAnsi="Times New Roman" w:cs="Times New Roman"/>
                <w:b/>
                <w:color w:val="000000"/>
                <w:sz w:val="24"/>
                <w:szCs w:val="24"/>
                <w:lang w:eastAsia="el-GR"/>
              </w:rPr>
              <w:t>ΣΥΝΟΛΟ</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5BC75F" w14:textId="77777777" w:rsidR="000C3323" w:rsidRPr="000C3323" w:rsidRDefault="000C3323" w:rsidP="000C3323">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FC9009" w14:textId="77777777" w:rsidR="000C3323" w:rsidRPr="000C3323" w:rsidRDefault="000C3323" w:rsidP="000C3323">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2E5AF3" w14:textId="77777777" w:rsidR="000C3323" w:rsidRPr="000C3323" w:rsidRDefault="000C3323" w:rsidP="000C3323">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63E02A" w14:textId="77777777" w:rsidR="000C3323" w:rsidRPr="000C3323" w:rsidRDefault="000C3323" w:rsidP="000C3323">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9B7477" w14:textId="77777777" w:rsidR="000C3323" w:rsidRPr="000C3323" w:rsidRDefault="000C3323" w:rsidP="000C3323">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tc>
      </w:tr>
    </w:tbl>
    <w:p w14:paraId="23CAAEC7" w14:textId="77777777" w:rsidR="000C3323" w:rsidRPr="000C3323" w:rsidRDefault="000C3323" w:rsidP="000C3323">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p w14:paraId="319FD013" w14:textId="77777777" w:rsidR="000C3323" w:rsidRPr="000C3323" w:rsidRDefault="000C3323" w:rsidP="000C3323">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p w14:paraId="5AFE4331" w14:textId="77777777" w:rsidR="000C3323" w:rsidRPr="000C3323" w:rsidRDefault="000C3323" w:rsidP="000C3323">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0C3323">
        <w:rPr>
          <w:rFonts w:ascii="Times New Roman" w:eastAsia="Times New Roman" w:hAnsi="Times New Roman" w:cs="Times New Roman"/>
          <w:b/>
          <w:color w:val="000000"/>
          <w:sz w:val="24"/>
          <w:szCs w:val="24"/>
          <w:lang w:eastAsia="el-GR"/>
        </w:rPr>
        <w:t>Άρθρο 6</w:t>
      </w:r>
    </w:p>
    <w:p w14:paraId="676483EB" w14:textId="77777777" w:rsidR="000C3323" w:rsidRPr="000C3323" w:rsidRDefault="000C3323" w:rsidP="000C3323">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val="en-US" w:eastAsia="el-GR"/>
        </w:rPr>
      </w:pPr>
      <w:r w:rsidRPr="000C3323">
        <w:rPr>
          <w:rFonts w:ascii="Times New Roman" w:eastAsia="Times New Roman" w:hAnsi="Times New Roman" w:cs="Times New Roman"/>
          <w:b/>
          <w:color w:val="000000"/>
          <w:sz w:val="24"/>
          <w:szCs w:val="24"/>
          <w:lang w:eastAsia="el-GR"/>
        </w:rPr>
        <w:t>Συνέλευση των ετ</w:t>
      </w:r>
      <w:r w:rsidRPr="000C3323">
        <w:rPr>
          <w:rFonts w:ascii="Times New Roman" w:eastAsia="Times New Roman" w:hAnsi="Times New Roman" w:cs="Times New Roman"/>
          <w:b/>
          <w:color w:val="000000"/>
          <w:sz w:val="24"/>
          <w:szCs w:val="24"/>
          <w:lang w:val="en-US" w:eastAsia="el-GR"/>
        </w:rPr>
        <w:t>α</w:t>
      </w:r>
      <w:proofErr w:type="spellStart"/>
      <w:r w:rsidRPr="000C3323">
        <w:rPr>
          <w:rFonts w:ascii="Times New Roman" w:eastAsia="Times New Roman" w:hAnsi="Times New Roman" w:cs="Times New Roman"/>
          <w:b/>
          <w:color w:val="000000"/>
          <w:sz w:val="24"/>
          <w:szCs w:val="24"/>
          <w:lang w:val="en-US" w:eastAsia="el-GR"/>
        </w:rPr>
        <w:t>ίρων</w:t>
      </w:r>
      <w:proofErr w:type="spellEnd"/>
    </w:p>
    <w:p w14:paraId="1625B566" w14:textId="77777777" w:rsidR="000C3323" w:rsidRPr="000C3323" w:rsidRDefault="000C3323" w:rsidP="000C3323">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0C3323">
        <w:rPr>
          <w:rFonts w:ascii="Times New Roman" w:eastAsia="Times New Roman" w:hAnsi="Times New Roman" w:cs="Times New Roman"/>
          <w:color w:val="000000"/>
          <w:sz w:val="24"/>
          <w:szCs w:val="24"/>
          <w:lang w:eastAsia="el-GR"/>
        </w:rPr>
        <w:t xml:space="preserve">Η Συνέλευση των Εταίρων είναι το ανώτατο όργανο της εταιρείας, </w:t>
      </w:r>
      <w:proofErr w:type="spellStart"/>
      <w:r w:rsidRPr="000C3323">
        <w:rPr>
          <w:rFonts w:ascii="Times New Roman" w:eastAsia="Times New Roman" w:hAnsi="Times New Roman" w:cs="Times New Roman"/>
          <w:color w:val="000000"/>
          <w:sz w:val="24"/>
          <w:szCs w:val="24"/>
          <w:lang w:eastAsia="el-GR"/>
        </w:rPr>
        <w:t>συγκαλείται</w:t>
      </w:r>
      <w:proofErr w:type="spellEnd"/>
      <w:r w:rsidRPr="000C3323">
        <w:rPr>
          <w:rFonts w:ascii="Times New Roman" w:eastAsia="Times New Roman" w:hAnsi="Times New Roman" w:cs="Times New Roman"/>
          <w:color w:val="000000"/>
          <w:sz w:val="24"/>
          <w:szCs w:val="24"/>
          <w:lang w:eastAsia="el-GR"/>
        </w:rPr>
        <w:t xml:space="preserve"> και αποφασίζει για κάθε εταιρική υπόθεση, όπως ο νόμος ορίζει.</w:t>
      </w:r>
    </w:p>
    <w:p w14:paraId="3FACDA87" w14:textId="77777777" w:rsidR="000C3323" w:rsidRPr="000C3323" w:rsidRDefault="000C3323" w:rsidP="000C3323">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p w14:paraId="65484A07" w14:textId="77777777" w:rsidR="000C3323" w:rsidRPr="000C3323" w:rsidRDefault="000C3323" w:rsidP="000C3323">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p w14:paraId="214CD858" w14:textId="77777777" w:rsidR="000C3323" w:rsidRPr="000C3323" w:rsidRDefault="000C3323" w:rsidP="000C3323">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0C3323">
        <w:rPr>
          <w:rFonts w:ascii="Times New Roman" w:eastAsia="Times New Roman" w:hAnsi="Times New Roman" w:cs="Times New Roman"/>
          <w:b/>
          <w:color w:val="000000"/>
          <w:sz w:val="24"/>
          <w:szCs w:val="24"/>
          <w:lang w:eastAsia="el-GR"/>
        </w:rPr>
        <w:t xml:space="preserve">Άρθρο </w:t>
      </w:r>
      <w:r w:rsidRPr="000C3323">
        <w:rPr>
          <w:rFonts w:ascii="Times New Roman" w:eastAsia="Times New Roman" w:hAnsi="Times New Roman" w:cs="Times New Roman"/>
          <w:b/>
          <w:sz w:val="24"/>
          <w:szCs w:val="24"/>
          <w:lang w:eastAsia="el-GR"/>
        </w:rPr>
        <w:t>7</w:t>
      </w:r>
    </w:p>
    <w:p w14:paraId="1C146DBB" w14:textId="77777777" w:rsidR="000C3323" w:rsidRPr="000C3323" w:rsidRDefault="000C3323" w:rsidP="000C3323">
      <w:pPr>
        <w:pBdr>
          <w:top w:val="nil"/>
          <w:left w:val="nil"/>
          <w:bottom w:val="nil"/>
          <w:right w:val="nil"/>
          <w:between w:val="nil"/>
        </w:pBdr>
        <w:spacing w:after="0" w:line="240" w:lineRule="auto"/>
        <w:ind w:hanging="2"/>
        <w:jc w:val="center"/>
        <w:rPr>
          <w:rFonts w:ascii="Times New Roman" w:eastAsia="Times New Roman" w:hAnsi="Times New Roman" w:cs="Times New Roman"/>
          <w:b/>
          <w:color w:val="000000"/>
          <w:sz w:val="24"/>
          <w:szCs w:val="24"/>
          <w:lang w:eastAsia="el-GR"/>
        </w:rPr>
      </w:pPr>
      <w:r w:rsidRPr="000C3323">
        <w:rPr>
          <w:rFonts w:ascii="Times New Roman" w:eastAsia="Times New Roman" w:hAnsi="Times New Roman" w:cs="Times New Roman"/>
          <w:b/>
          <w:color w:val="000000"/>
          <w:sz w:val="24"/>
          <w:szCs w:val="24"/>
          <w:lang w:eastAsia="el-GR"/>
        </w:rPr>
        <w:t>Τρόπος διαχείρισης και ορισμός διαχειριστών</w:t>
      </w:r>
    </w:p>
    <w:p w14:paraId="56C25688" w14:textId="77777777" w:rsidR="000C3323" w:rsidRPr="000C3323" w:rsidRDefault="000C3323" w:rsidP="000C3323">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p>
    <w:p w14:paraId="787E70B3" w14:textId="77777777" w:rsidR="000C3323" w:rsidRPr="000C3323" w:rsidRDefault="000C3323" w:rsidP="000C3323">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0C3323">
        <w:rPr>
          <w:rFonts w:ascii="Times New Roman" w:eastAsia="Times New Roman" w:hAnsi="Times New Roman" w:cs="Times New Roman"/>
          <w:color w:val="000000"/>
          <w:sz w:val="24"/>
          <w:szCs w:val="24"/>
          <w:lang w:eastAsia="el-GR"/>
        </w:rPr>
        <w:t>Η διαχείριση ασκείται από τον μοναδικό εταίρο/ ή όλους τους εταίρους μαζί (νόμιμη διαχείριση), η οποία έχει ως εξής:</w:t>
      </w:r>
    </w:p>
    <w:p w14:paraId="25B6864E" w14:textId="77777777" w:rsidR="000C3323" w:rsidRPr="000C3323" w:rsidRDefault="000C3323" w:rsidP="000C3323">
      <w:pPr>
        <w:numPr>
          <w:ilvl w:val="0"/>
          <w:numId w:val="1"/>
        </w:numPr>
        <w:pBdr>
          <w:top w:val="nil"/>
          <w:left w:val="nil"/>
          <w:bottom w:val="nil"/>
          <w:right w:val="nil"/>
          <w:between w:val="nil"/>
        </w:pBdr>
        <w:suppressAutoHyphens/>
        <w:spacing w:after="0" w:line="240" w:lineRule="auto"/>
        <w:jc w:val="both"/>
        <w:textDirection w:val="btLr"/>
        <w:textAlignment w:val="top"/>
        <w:outlineLvl w:val="0"/>
        <w:rPr>
          <w:rFonts w:ascii="Times New Roman" w:eastAsia="Calibri" w:hAnsi="Times New Roman" w:cs="Times New Roman"/>
          <w:color w:val="000000"/>
          <w:sz w:val="24"/>
          <w:szCs w:val="24"/>
          <w:lang w:eastAsia="el-GR"/>
        </w:rPr>
      </w:pPr>
      <w:r w:rsidRPr="000C3323">
        <w:rPr>
          <w:rFonts w:ascii="Times New Roman" w:eastAsia="Calibri" w:hAnsi="Times New Roman" w:cs="Times New Roman"/>
          <w:color w:val="000000"/>
          <w:sz w:val="24"/>
          <w:szCs w:val="24"/>
          <w:lang w:eastAsia="el-GR"/>
        </w:rPr>
        <w:t>Ο/Η  …………………….., όνομα πατρός: ………… και Α.Φ.Μ. …………….  εκπροσωπεί και δεσμεύει την εταιρεία  ……. (</w:t>
      </w:r>
      <w:r w:rsidRPr="000C3323">
        <w:rPr>
          <w:rFonts w:ascii="Times New Roman" w:eastAsia="Calibri" w:hAnsi="Times New Roman" w:cs="Times New Roman"/>
          <w:i/>
          <w:color w:val="000000"/>
          <w:sz w:val="24"/>
          <w:szCs w:val="24"/>
          <w:lang w:eastAsia="el-GR"/>
        </w:rPr>
        <w:t>από κοινού ή μεμονωμένα</w:t>
      </w:r>
      <w:r w:rsidRPr="000C3323">
        <w:rPr>
          <w:rFonts w:ascii="Times New Roman" w:eastAsia="Calibri" w:hAnsi="Times New Roman" w:cs="Times New Roman"/>
          <w:color w:val="000000"/>
          <w:sz w:val="24"/>
          <w:szCs w:val="24"/>
          <w:lang w:eastAsia="el-GR"/>
        </w:rPr>
        <w:t xml:space="preserve">) </w:t>
      </w:r>
      <w:proofErr w:type="spellStart"/>
      <w:r w:rsidRPr="000C3323">
        <w:rPr>
          <w:rFonts w:ascii="Times New Roman" w:eastAsia="Calibri" w:hAnsi="Times New Roman" w:cs="Times New Roman"/>
          <w:color w:val="000000"/>
          <w:sz w:val="24"/>
          <w:szCs w:val="24"/>
          <w:lang w:eastAsia="el-GR"/>
        </w:rPr>
        <w:t>κ.ο.κ.</w:t>
      </w:r>
      <w:proofErr w:type="spellEnd"/>
    </w:p>
    <w:p w14:paraId="664B1ACD" w14:textId="77777777" w:rsidR="000C3323" w:rsidRPr="000C3323" w:rsidRDefault="000C3323" w:rsidP="000C3323">
      <w:pPr>
        <w:pBdr>
          <w:top w:val="nil"/>
          <w:left w:val="nil"/>
          <w:bottom w:val="nil"/>
          <w:right w:val="nil"/>
          <w:between w:val="nil"/>
        </w:pBdr>
        <w:spacing w:after="0" w:line="240" w:lineRule="auto"/>
        <w:ind w:hanging="2"/>
        <w:jc w:val="both"/>
        <w:rPr>
          <w:rFonts w:ascii="Times New Roman" w:eastAsia="Times New Roman" w:hAnsi="Times New Roman" w:cs="Times New Roman"/>
          <w:color w:val="333333"/>
          <w:sz w:val="24"/>
          <w:szCs w:val="24"/>
          <w:lang w:eastAsia="el-GR"/>
        </w:rPr>
      </w:pPr>
      <w:r w:rsidRPr="000C3323">
        <w:rPr>
          <w:rFonts w:ascii="Times New Roman" w:eastAsia="Times New Roman" w:hAnsi="Times New Roman" w:cs="Times New Roman"/>
          <w:color w:val="333333"/>
          <w:sz w:val="24"/>
          <w:szCs w:val="24"/>
          <w:lang w:eastAsia="el-GR"/>
        </w:rPr>
        <w:t xml:space="preserve">2. Η εταιρεία με την επωνυμία «……………….», </w:t>
      </w:r>
      <w:proofErr w:type="spellStart"/>
      <w:r w:rsidRPr="000C3323">
        <w:rPr>
          <w:rFonts w:ascii="Times New Roman" w:eastAsia="Times New Roman" w:hAnsi="Times New Roman" w:cs="Times New Roman"/>
          <w:color w:val="333333"/>
          <w:sz w:val="24"/>
          <w:szCs w:val="24"/>
          <w:lang w:eastAsia="el-GR"/>
        </w:rPr>
        <w:t>αρ</w:t>
      </w:r>
      <w:proofErr w:type="spellEnd"/>
      <w:r w:rsidRPr="000C3323">
        <w:rPr>
          <w:rFonts w:ascii="Times New Roman" w:eastAsia="Times New Roman" w:hAnsi="Times New Roman" w:cs="Times New Roman"/>
          <w:color w:val="333333"/>
          <w:sz w:val="24"/>
          <w:szCs w:val="24"/>
          <w:lang w:eastAsia="el-GR"/>
        </w:rPr>
        <w:t xml:space="preserve">. Γ.Ε.ΜΗ. ……, Α.Φ.Μ…….. και </w:t>
      </w:r>
      <w:r w:rsidRPr="000C3323">
        <w:rPr>
          <w:rFonts w:ascii="Times New Roman" w:eastAsia="Times New Roman" w:hAnsi="Times New Roman" w:cs="Times New Roman"/>
          <w:color w:val="000000"/>
          <w:sz w:val="24"/>
          <w:szCs w:val="24"/>
          <w:lang w:eastAsia="el-GR"/>
        </w:rPr>
        <w:t xml:space="preserve"> έδρα: δήμος ………….., οδός ………, </w:t>
      </w:r>
      <w:proofErr w:type="spellStart"/>
      <w:r w:rsidRPr="000C3323">
        <w:rPr>
          <w:rFonts w:ascii="Times New Roman" w:eastAsia="Times New Roman" w:hAnsi="Times New Roman" w:cs="Times New Roman"/>
          <w:color w:val="000000"/>
          <w:sz w:val="24"/>
          <w:szCs w:val="24"/>
          <w:lang w:eastAsia="el-GR"/>
        </w:rPr>
        <w:t>αρ</w:t>
      </w:r>
      <w:proofErr w:type="spellEnd"/>
      <w:r w:rsidRPr="000C3323">
        <w:rPr>
          <w:rFonts w:ascii="Times New Roman" w:eastAsia="Times New Roman" w:hAnsi="Times New Roman" w:cs="Times New Roman"/>
          <w:color w:val="000000"/>
          <w:sz w:val="24"/>
          <w:szCs w:val="24"/>
          <w:lang w:eastAsia="el-GR"/>
        </w:rPr>
        <w:t xml:space="preserve">. …….., </w:t>
      </w:r>
      <w:r w:rsidRPr="000C3323">
        <w:rPr>
          <w:rFonts w:ascii="Times New Roman" w:eastAsia="Times New Roman" w:hAnsi="Times New Roman" w:cs="Times New Roman"/>
          <w:color w:val="333333"/>
          <w:sz w:val="24"/>
          <w:szCs w:val="24"/>
          <w:lang w:eastAsia="el-GR"/>
        </w:rPr>
        <w:t xml:space="preserve"> την οποία εκπροσωπεί νομίμως ο/η………………., όνομα πατρός:…………………… και Α.Φ.Μ. …………. εκπροσωπεί και δεσμεύει την εταιρεία ….. (από κοινού ή μεμονωμένα) </w:t>
      </w:r>
      <w:proofErr w:type="spellStart"/>
      <w:r w:rsidRPr="000C3323">
        <w:rPr>
          <w:rFonts w:ascii="Times New Roman" w:eastAsia="Times New Roman" w:hAnsi="Times New Roman" w:cs="Times New Roman"/>
          <w:color w:val="333333"/>
          <w:sz w:val="24"/>
          <w:szCs w:val="24"/>
          <w:lang w:eastAsia="el-GR"/>
        </w:rPr>
        <w:t>κ.ο.κ.</w:t>
      </w:r>
      <w:proofErr w:type="spellEnd"/>
    </w:p>
    <w:p w14:paraId="6A501AB7" w14:textId="77777777" w:rsidR="000C3323" w:rsidRPr="000C3323" w:rsidRDefault="000C3323" w:rsidP="000C3323">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p>
    <w:p w14:paraId="1E1DBC11" w14:textId="77777777" w:rsidR="000C3323" w:rsidRPr="000C3323" w:rsidRDefault="000C3323" w:rsidP="000C3323">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0C3323">
        <w:rPr>
          <w:rFonts w:ascii="Times New Roman" w:eastAsia="Times New Roman" w:hAnsi="Times New Roman" w:cs="Times New Roman"/>
          <w:color w:val="000000"/>
          <w:sz w:val="24"/>
          <w:szCs w:val="24"/>
          <w:lang w:eastAsia="el-GR"/>
        </w:rPr>
        <w:t>ή</w:t>
      </w:r>
    </w:p>
    <w:p w14:paraId="75C4ACFE" w14:textId="77777777" w:rsidR="000C3323" w:rsidRPr="000C3323" w:rsidRDefault="000C3323" w:rsidP="000C3323">
      <w:pPr>
        <w:spacing w:after="0" w:line="240" w:lineRule="auto"/>
        <w:ind w:hanging="2"/>
        <w:jc w:val="both"/>
        <w:rPr>
          <w:rFonts w:ascii="Times New Roman" w:eastAsia="Times New Roman" w:hAnsi="Times New Roman" w:cs="Times New Roman"/>
          <w:sz w:val="24"/>
          <w:szCs w:val="24"/>
          <w:lang w:eastAsia="el-GR"/>
        </w:rPr>
      </w:pPr>
      <w:r w:rsidRPr="000C3323">
        <w:rPr>
          <w:rFonts w:ascii="Times New Roman" w:eastAsia="Times New Roman" w:hAnsi="Times New Roman" w:cs="Times New Roman"/>
          <w:sz w:val="24"/>
          <w:szCs w:val="24"/>
          <w:lang w:eastAsia="el-GR"/>
        </w:rPr>
        <w:lastRenderedPageBreak/>
        <w:t>Οι διαχειριστές ορίζονται με απόφαση της συνέλευσης των εταίρων. Έως ότου πραγματοποιηθεί ο διορισμός των διαχειριστών ισχύει η νόμιμη διαχείριση και χρέη διαχειριστή εκτελούν όλοι οι εταίροι από κοινού.</w:t>
      </w:r>
    </w:p>
    <w:p w14:paraId="152D7DCB" w14:textId="77777777" w:rsidR="000C3323" w:rsidRPr="000C3323" w:rsidRDefault="000C3323" w:rsidP="000C3323">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p>
    <w:p w14:paraId="0D3F8F6B" w14:textId="77777777" w:rsidR="000C3323" w:rsidRPr="000C3323" w:rsidRDefault="000C3323" w:rsidP="000C3323">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0C3323">
        <w:rPr>
          <w:rFonts w:ascii="Times New Roman" w:eastAsia="Times New Roman" w:hAnsi="Times New Roman" w:cs="Times New Roman"/>
          <w:color w:val="000000"/>
          <w:sz w:val="24"/>
          <w:szCs w:val="24"/>
          <w:lang w:eastAsia="el-GR"/>
        </w:rPr>
        <w:t>ή</w:t>
      </w:r>
    </w:p>
    <w:p w14:paraId="5A6DB7F6" w14:textId="77777777" w:rsidR="000C3323" w:rsidRPr="000C3323" w:rsidRDefault="000C3323" w:rsidP="000C3323">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0C3323">
        <w:rPr>
          <w:rFonts w:ascii="Times New Roman" w:eastAsia="Times New Roman" w:hAnsi="Times New Roman" w:cs="Times New Roman"/>
          <w:color w:val="000000"/>
          <w:sz w:val="24"/>
          <w:szCs w:val="24"/>
          <w:lang w:eastAsia="el-GR"/>
        </w:rPr>
        <w:t>Η διοίκηση της εταιρείας, η διαχείριση γενικά των εταιρικών υποθέσεων και η δικαστική και εξώδικη εκπροσώπηση της εταιρείας ανατίθεται για …………(..)  έτη ή για αόριστο χρόνο, ως εξής:</w:t>
      </w:r>
    </w:p>
    <w:p w14:paraId="3E374C22" w14:textId="77777777" w:rsidR="000C3323" w:rsidRPr="000C3323" w:rsidRDefault="000C3323" w:rsidP="000C3323">
      <w:pPr>
        <w:numPr>
          <w:ilvl w:val="0"/>
          <w:numId w:val="2"/>
        </w:numPr>
        <w:pBdr>
          <w:top w:val="nil"/>
          <w:left w:val="nil"/>
          <w:bottom w:val="nil"/>
          <w:right w:val="nil"/>
          <w:between w:val="nil"/>
        </w:pBdr>
        <w:suppressAutoHyphens/>
        <w:spacing w:after="0" w:line="240" w:lineRule="auto"/>
        <w:jc w:val="both"/>
        <w:textDirection w:val="btLr"/>
        <w:textAlignment w:val="top"/>
        <w:outlineLvl w:val="0"/>
        <w:rPr>
          <w:rFonts w:ascii="Times New Roman" w:eastAsia="Calibri" w:hAnsi="Times New Roman" w:cs="Times New Roman"/>
          <w:color w:val="000000"/>
          <w:sz w:val="24"/>
          <w:szCs w:val="24"/>
          <w:lang w:eastAsia="el-GR"/>
        </w:rPr>
      </w:pPr>
      <w:r w:rsidRPr="000C3323">
        <w:rPr>
          <w:rFonts w:ascii="Times New Roman" w:eastAsia="Calibri" w:hAnsi="Times New Roman" w:cs="Times New Roman"/>
          <w:color w:val="000000"/>
          <w:sz w:val="24"/>
          <w:szCs w:val="24"/>
          <w:lang w:eastAsia="el-GR"/>
        </w:rPr>
        <w:t>Ο/Η ……………………, όνομα πατρός: ………….. και Α.Φ.Μ. ……………. εκπροσωπεί και δεσμεύει την εταιρεία …….. (</w:t>
      </w:r>
      <w:r w:rsidRPr="000C3323">
        <w:rPr>
          <w:rFonts w:ascii="Times New Roman" w:eastAsia="Calibri" w:hAnsi="Times New Roman" w:cs="Times New Roman"/>
          <w:i/>
          <w:color w:val="000000"/>
          <w:sz w:val="24"/>
          <w:szCs w:val="24"/>
          <w:lang w:eastAsia="el-GR"/>
        </w:rPr>
        <w:t xml:space="preserve">από κοινού ή μεμονωμένα) </w:t>
      </w:r>
      <w:proofErr w:type="spellStart"/>
      <w:r w:rsidRPr="000C3323">
        <w:rPr>
          <w:rFonts w:ascii="Times New Roman" w:eastAsia="Calibri" w:hAnsi="Times New Roman" w:cs="Times New Roman"/>
          <w:color w:val="000000"/>
          <w:sz w:val="24"/>
          <w:szCs w:val="24"/>
          <w:lang w:eastAsia="el-GR"/>
        </w:rPr>
        <w:t>κ.ο.κ.</w:t>
      </w:r>
      <w:proofErr w:type="spellEnd"/>
    </w:p>
    <w:p w14:paraId="6A70802D" w14:textId="77777777" w:rsidR="000C3323" w:rsidRPr="000C3323" w:rsidRDefault="000C3323" w:rsidP="000C3323">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p>
    <w:p w14:paraId="78F237A7" w14:textId="77777777" w:rsidR="000C3323" w:rsidRPr="000C3323" w:rsidRDefault="000C3323" w:rsidP="000C3323">
      <w:pPr>
        <w:spacing w:after="0" w:line="240" w:lineRule="auto"/>
        <w:ind w:hanging="2"/>
        <w:jc w:val="center"/>
        <w:rPr>
          <w:rFonts w:ascii="Times New Roman" w:eastAsia="Times New Roman" w:hAnsi="Times New Roman" w:cs="Times New Roman"/>
          <w:sz w:val="24"/>
          <w:szCs w:val="24"/>
          <w:lang w:eastAsia="el-GR"/>
        </w:rPr>
      </w:pPr>
      <w:r w:rsidRPr="000C3323">
        <w:rPr>
          <w:rFonts w:ascii="Times New Roman" w:eastAsia="Times New Roman" w:hAnsi="Times New Roman" w:cs="Times New Roman"/>
          <w:b/>
          <w:sz w:val="24"/>
          <w:szCs w:val="24"/>
          <w:lang w:eastAsia="el-GR"/>
        </w:rPr>
        <w:t>Άρθρο 8</w:t>
      </w:r>
    </w:p>
    <w:p w14:paraId="7F4E04CA" w14:textId="77777777" w:rsidR="000C3323" w:rsidRPr="000C3323" w:rsidRDefault="000C3323" w:rsidP="000C3323">
      <w:pPr>
        <w:spacing w:after="0" w:line="240" w:lineRule="auto"/>
        <w:ind w:hanging="2"/>
        <w:jc w:val="center"/>
        <w:rPr>
          <w:rFonts w:ascii="Times New Roman" w:eastAsia="Times New Roman" w:hAnsi="Times New Roman" w:cs="Times New Roman"/>
          <w:sz w:val="24"/>
          <w:szCs w:val="24"/>
          <w:lang w:eastAsia="el-GR"/>
        </w:rPr>
      </w:pPr>
      <w:r w:rsidRPr="000C3323">
        <w:rPr>
          <w:rFonts w:ascii="Times New Roman" w:eastAsia="Times New Roman" w:hAnsi="Times New Roman" w:cs="Times New Roman"/>
          <w:b/>
          <w:sz w:val="24"/>
          <w:szCs w:val="24"/>
          <w:lang w:eastAsia="el-GR"/>
        </w:rPr>
        <w:t>Εταιρική χρήση</w:t>
      </w:r>
    </w:p>
    <w:p w14:paraId="6F1AB4CA" w14:textId="77777777" w:rsidR="000C3323" w:rsidRPr="000C3323" w:rsidRDefault="000C3323" w:rsidP="000C3323">
      <w:pPr>
        <w:spacing w:after="0" w:line="240" w:lineRule="auto"/>
        <w:ind w:hanging="2"/>
        <w:jc w:val="both"/>
        <w:rPr>
          <w:rFonts w:ascii="Times New Roman" w:eastAsia="Times New Roman" w:hAnsi="Times New Roman" w:cs="Times New Roman"/>
          <w:sz w:val="24"/>
          <w:szCs w:val="24"/>
          <w:lang w:eastAsia="el-GR"/>
        </w:rPr>
      </w:pPr>
      <w:r w:rsidRPr="000C3323">
        <w:rPr>
          <w:rFonts w:ascii="Times New Roman" w:eastAsia="Times New Roman" w:hAnsi="Times New Roman" w:cs="Times New Roman"/>
          <w:sz w:val="24"/>
          <w:szCs w:val="24"/>
          <w:lang w:eastAsia="el-GR"/>
        </w:rPr>
        <w:t>Η εταιρική χρήση είναι δωδεκάμηνης διάρκειας. Κατ’ εξαίρεση η πρώτη εταιρική χρήση αρχίζει από την καταχώριση της πράξης σύστασης της Εταιρείας στο Γενικό Εμπορικό Μητρώο (Γ.Ε.ΜΗ.) και λήγει την ΗΗ/ΜΜ/ΕΕΕΕ.</w:t>
      </w:r>
    </w:p>
    <w:p w14:paraId="6E968983" w14:textId="77777777" w:rsidR="000C3323" w:rsidRPr="000C3323" w:rsidRDefault="000C3323" w:rsidP="000C3323">
      <w:pPr>
        <w:pBdr>
          <w:top w:val="nil"/>
          <w:left w:val="nil"/>
          <w:bottom w:val="nil"/>
          <w:right w:val="nil"/>
          <w:between w:val="nil"/>
        </w:pBdr>
        <w:spacing w:after="0" w:line="240" w:lineRule="auto"/>
        <w:ind w:hanging="2"/>
        <w:rPr>
          <w:rFonts w:ascii="Times New Roman" w:eastAsia="Times New Roman" w:hAnsi="Times New Roman" w:cs="Times New Roman"/>
          <w:sz w:val="24"/>
          <w:szCs w:val="24"/>
          <w:lang w:eastAsia="el-GR"/>
        </w:rPr>
      </w:pPr>
    </w:p>
    <w:p w14:paraId="20266898" w14:textId="77777777" w:rsidR="000C3323" w:rsidRPr="000C3323" w:rsidRDefault="000C3323" w:rsidP="000C3323">
      <w:pPr>
        <w:pBdr>
          <w:top w:val="nil"/>
          <w:left w:val="nil"/>
          <w:bottom w:val="nil"/>
          <w:right w:val="nil"/>
          <w:between w:val="nil"/>
        </w:pBdr>
        <w:spacing w:before="240" w:after="240" w:line="240" w:lineRule="auto"/>
        <w:ind w:hanging="2"/>
        <w:jc w:val="center"/>
        <w:rPr>
          <w:rFonts w:ascii="Times New Roman" w:eastAsia="Times New Roman" w:hAnsi="Times New Roman" w:cs="Times New Roman"/>
          <w:b/>
          <w:color w:val="000000"/>
          <w:sz w:val="24"/>
          <w:szCs w:val="24"/>
          <w:lang w:eastAsia="el-GR"/>
        </w:rPr>
      </w:pPr>
      <w:r w:rsidRPr="000C3323">
        <w:rPr>
          <w:rFonts w:ascii="Times New Roman" w:eastAsia="Times New Roman" w:hAnsi="Times New Roman" w:cs="Times New Roman"/>
          <w:b/>
          <w:color w:val="000000"/>
          <w:sz w:val="24"/>
          <w:szCs w:val="24"/>
          <w:lang w:eastAsia="el-GR"/>
        </w:rPr>
        <w:t>(</w:t>
      </w:r>
      <w:r w:rsidRPr="000C3323">
        <w:rPr>
          <w:rFonts w:ascii="Times New Roman" w:eastAsia="Times New Roman" w:hAnsi="Times New Roman" w:cs="Times New Roman"/>
          <w:b/>
          <w:i/>
          <w:color w:val="000000"/>
          <w:sz w:val="24"/>
          <w:szCs w:val="24"/>
          <w:lang w:eastAsia="el-GR"/>
        </w:rPr>
        <w:t>ΙΙ. ΠΡΟΣΘΕΤΟ ΠΕΡΙΕΧΟΜΕΝΟ</w:t>
      </w:r>
      <w:r w:rsidRPr="000C3323">
        <w:rPr>
          <w:rFonts w:ascii="Times New Roman" w:eastAsia="Times New Roman" w:hAnsi="Times New Roman" w:cs="Times New Roman"/>
          <w:b/>
          <w:color w:val="000000"/>
          <w:sz w:val="24"/>
          <w:szCs w:val="24"/>
          <w:lang w:eastAsia="el-GR"/>
        </w:rPr>
        <w:t>)</w:t>
      </w:r>
    </w:p>
    <w:p w14:paraId="7C874863" w14:textId="77777777" w:rsidR="000C3323" w:rsidRPr="000C3323" w:rsidRDefault="000C3323" w:rsidP="000C3323">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0C3323">
        <w:rPr>
          <w:rFonts w:ascii="Times New Roman" w:eastAsia="Times New Roman" w:hAnsi="Times New Roman" w:cs="Times New Roman"/>
          <w:i/>
          <w:color w:val="000000"/>
          <w:sz w:val="24"/>
          <w:szCs w:val="24"/>
          <w:lang w:eastAsia="el-GR"/>
        </w:rPr>
        <w:t xml:space="preserve">(Οι ιδρυτές μπορούν να προσθέσουν προαιρετικά επιπλέον άρθρα, ο αριθμός και το περιεχόμενο των οποίων επιλέγεται ελεύθερα, υπό την προϋπόθεση ότι δεν τροποποιούνται ή δεν αναιρούνται τα στοιχεία του ελάχιστου υποχρεωτικού περιεχομένου και δεν παραβιάζονται διατάξεις αναγκαστικού δικαίου). </w:t>
      </w:r>
    </w:p>
    <w:p w14:paraId="6CF0EE81" w14:textId="77777777" w:rsidR="000C3323" w:rsidRPr="000C3323" w:rsidRDefault="000C3323" w:rsidP="000C3323">
      <w:pPr>
        <w:pBdr>
          <w:top w:val="nil"/>
          <w:left w:val="nil"/>
          <w:bottom w:val="nil"/>
          <w:right w:val="nil"/>
          <w:between w:val="nil"/>
        </w:pBdr>
        <w:spacing w:after="0" w:line="240" w:lineRule="auto"/>
        <w:ind w:hanging="2"/>
        <w:jc w:val="center"/>
        <w:rPr>
          <w:rFonts w:ascii="Times New Roman" w:eastAsia="Times New Roman" w:hAnsi="Times New Roman" w:cs="Times New Roman"/>
          <w:b/>
          <w:color w:val="000000"/>
          <w:sz w:val="24"/>
          <w:szCs w:val="24"/>
          <w:lang w:eastAsia="el-GR"/>
        </w:rPr>
      </w:pPr>
    </w:p>
    <w:p w14:paraId="71FAC478" w14:textId="77777777" w:rsidR="000C3323" w:rsidRPr="000C3323" w:rsidRDefault="000C3323" w:rsidP="000C3323">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0C3323">
        <w:rPr>
          <w:rFonts w:ascii="Times New Roman" w:eastAsia="Times New Roman" w:hAnsi="Times New Roman" w:cs="Times New Roman"/>
          <w:b/>
          <w:color w:val="000000"/>
          <w:sz w:val="24"/>
          <w:szCs w:val="24"/>
          <w:lang w:eastAsia="el-GR"/>
        </w:rPr>
        <w:t>Άρθρο 9</w:t>
      </w:r>
    </w:p>
    <w:p w14:paraId="3C50284E" w14:textId="77777777" w:rsidR="000C3323" w:rsidRPr="000C3323" w:rsidRDefault="000C3323" w:rsidP="000C3323">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0C3323">
        <w:rPr>
          <w:rFonts w:ascii="Times New Roman" w:eastAsia="Times New Roman" w:hAnsi="Times New Roman" w:cs="Times New Roman"/>
          <w:b/>
          <w:color w:val="000000"/>
          <w:sz w:val="24"/>
          <w:szCs w:val="24"/>
          <w:lang w:eastAsia="el-GR"/>
        </w:rPr>
        <w:t>…………..</w:t>
      </w:r>
    </w:p>
    <w:p w14:paraId="6A2703C9" w14:textId="77777777" w:rsidR="000C3323" w:rsidRPr="000C3323" w:rsidRDefault="000C3323" w:rsidP="000C3323">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p>
    <w:p w14:paraId="75C932D9" w14:textId="77777777" w:rsidR="000C3323" w:rsidRPr="000C3323" w:rsidRDefault="000C3323" w:rsidP="000C3323">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0C3323">
        <w:rPr>
          <w:rFonts w:ascii="Times New Roman" w:eastAsia="Times New Roman" w:hAnsi="Times New Roman" w:cs="Times New Roman"/>
          <w:b/>
          <w:color w:val="000000"/>
          <w:sz w:val="24"/>
          <w:szCs w:val="24"/>
          <w:lang w:eastAsia="el-GR"/>
        </w:rPr>
        <w:t>Άρθρο 10</w:t>
      </w:r>
    </w:p>
    <w:p w14:paraId="42B0A033" w14:textId="77777777" w:rsidR="000C3323" w:rsidRPr="000C3323" w:rsidRDefault="000C3323" w:rsidP="000C3323">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0C3323">
        <w:rPr>
          <w:rFonts w:ascii="Times New Roman" w:eastAsia="Times New Roman" w:hAnsi="Times New Roman" w:cs="Times New Roman"/>
          <w:b/>
          <w:color w:val="000000"/>
          <w:sz w:val="24"/>
          <w:szCs w:val="24"/>
          <w:lang w:eastAsia="el-GR"/>
        </w:rPr>
        <w:t>……………..</w:t>
      </w:r>
    </w:p>
    <w:p w14:paraId="0CFE97A0" w14:textId="77777777" w:rsidR="000C3323" w:rsidRPr="000C3323" w:rsidRDefault="000C3323" w:rsidP="000C3323">
      <w:pPr>
        <w:pBdr>
          <w:top w:val="nil"/>
          <w:left w:val="nil"/>
          <w:bottom w:val="nil"/>
          <w:right w:val="nil"/>
          <w:between w:val="nil"/>
        </w:pBdr>
        <w:spacing w:before="240" w:after="240" w:line="240" w:lineRule="auto"/>
        <w:ind w:hanging="2"/>
        <w:jc w:val="center"/>
        <w:rPr>
          <w:rFonts w:ascii="Times New Roman" w:eastAsia="Times New Roman" w:hAnsi="Times New Roman" w:cs="Times New Roman"/>
          <w:color w:val="000000"/>
          <w:sz w:val="24"/>
          <w:szCs w:val="24"/>
          <w:lang w:eastAsia="el-GR"/>
        </w:rPr>
      </w:pPr>
      <w:r w:rsidRPr="000C3323">
        <w:rPr>
          <w:rFonts w:ascii="Times New Roman" w:eastAsia="Times New Roman" w:hAnsi="Times New Roman" w:cs="Times New Roman"/>
          <w:b/>
          <w:color w:val="000000"/>
          <w:sz w:val="24"/>
          <w:szCs w:val="24"/>
          <w:lang w:eastAsia="el-GR"/>
        </w:rPr>
        <w:t>(</w:t>
      </w:r>
      <w:r w:rsidRPr="000C3323">
        <w:rPr>
          <w:rFonts w:ascii="Times New Roman" w:eastAsia="Times New Roman" w:hAnsi="Times New Roman" w:cs="Times New Roman"/>
          <w:b/>
          <w:i/>
          <w:color w:val="000000"/>
          <w:sz w:val="24"/>
          <w:szCs w:val="24"/>
          <w:lang w:eastAsia="el-GR"/>
        </w:rPr>
        <w:t>ΙΙ. ΑΚΡΟΤΕΛΕΥΤΙΟ ΑΡΘΡΟ</w:t>
      </w:r>
      <w:r w:rsidRPr="000C3323">
        <w:rPr>
          <w:rFonts w:ascii="Times New Roman" w:eastAsia="Times New Roman" w:hAnsi="Times New Roman" w:cs="Times New Roman"/>
          <w:b/>
          <w:color w:val="000000"/>
          <w:sz w:val="24"/>
          <w:szCs w:val="24"/>
          <w:lang w:eastAsia="el-GR"/>
        </w:rPr>
        <w:t>)</w:t>
      </w:r>
    </w:p>
    <w:p w14:paraId="1E0B9976" w14:textId="77777777" w:rsidR="000C3323" w:rsidRPr="000C3323" w:rsidRDefault="000C3323" w:rsidP="000C3323">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0C3323">
        <w:rPr>
          <w:rFonts w:ascii="Times New Roman" w:eastAsia="Times New Roman" w:hAnsi="Times New Roman" w:cs="Times New Roman"/>
          <w:b/>
          <w:color w:val="000000"/>
          <w:sz w:val="24"/>
          <w:szCs w:val="24"/>
          <w:lang w:eastAsia="el-GR"/>
        </w:rPr>
        <w:t>Άρθρο …..</w:t>
      </w:r>
    </w:p>
    <w:p w14:paraId="3E0B1085" w14:textId="77777777" w:rsidR="000C3323" w:rsidRPr="000C3323" w:rsidRDefault="000C3323" w:rsidP="000C3323">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0C3323">
        <w:rPr>
          <w:rFonts w:ascii="Times New Roman" w:eastAsia="Times New Roman" w:hAnsi="Times New Roman" w:cs="Times New Roman"/>
          <w:b/>
          <w:color w:val="000000"/>
          <w:sz w:val="24"/>
          <w:szCs w:val="24"/>
          <w:lang w:eastAsia="el-GR"/>
        </w:rPr>
        <w:t>Λοιπά θέματα</w:t>
      </w:r>
    </w:p>
    <w:p w14:paraId="49859130" w14:textId="77777777" w:rsidR="000C3323" w:rsidRPr="000C3323" w:rsidRDefault="000C3323" w:rsidP="000C3323">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0C3323">
        <w:rPr>
          <w:rFonts w:ascii="Times New Roman" w:eastAsia="Times New Roman" w:hAnsi="Times New Roman" w:cs="Times New Roman"/>
          <w:color w:val="000000"/>
          <w:sz w:val="24"/>
          <w:szCs w:val="24"/>
          <w:lang w:eastAsia="el-GR"/>
        </w:rPr>
        <w:t>Για όσα θέματα δεν ρυθμίζονται με το παρόν καταστατικό, εφαρμόζονται οι λοιπές διατάξεις του ν. 3190/1955 (Α’ 91).</w:t>
      </w:r>
    </w:p>
    <w:p w14:paraId="241FB43C" w14:textId="77777777" w:rsidR="000C3323" w:rsidRPr="000C3323" w:rsidRDefault="000C3323" w:rsidP="000C3323">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p>
    <w:p w14:paraId="6F521472" w14:textId="77777777" w:rsidR="000C3323" w:rsidRPr="000C3323" w:rsidRDefault="000C3323" w:rsidP="000C3323">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0C3323">
        <w:rPr>
          <w:rFonts w:ascii="Times New Roman" w:eastAsia="Times New Roman" w:hAnsi="Times New Roman" w:cs="Times New Roman"/>
          <w:color w:val="000000"/>
          <w:sz w:val="24"/>
          <w:szCs w:val="24"/>
          <w:lang w:eastAsia="el-GR"/>
        </w:rPr>
        <w:t>Αυτά συμφώνησαν, συνομολόγησαν και συναποδέχθηκαν οι συμβαλλόμενοι:</w:t>
      </w:r>
    </w:p>
    <w:p w14:paraId="3AE75186" w14:textId="77777777" w:rsidR="000C3323" w:rsidRPr="000C3323" w:rsidRDefault="000C3323" w:rsidP="000C3323">
      <w:pPr>
        <w:spacing w:after="0" w:line="240" w:lineRule="auto"/>
        <w:contextualSpacing/>
        <w:jc w:val="both"/>
        <w:rPr>
          <w:rFonts w:ascii="Times New Roman" w:eastAsia="Calibri" w:hAnsi="Times New Roman" w:cs="Times New Roman"/>
          <w:sz w:val="24"/>
          <w:szCs w:val="24"/>
          <w:lang w:eastAsia="el-GR"/>
        </w:rPr>
      </w:pPr>
    </w:p>
    <w:p w14:paraId="572F621C" w14:textId="77777777" w:rsidR="000C3323" w:rsidRPr="000C3323" w:rsidRDefault="000C3323" w:rsidP="000C3323">
      <w:pPr>
        <w:spacing w:after="0" w:line="240" w:lineRule="auto"/>
        <w:contextualSpacing/>
        <w:jc w:val="both"/>
        <w:rPr>
          <w:rFonts w:ascii="Times New Roman" w:eastAsia="Calibri" w:hAnsi="Times New Roman" w:cs="Times New Roman"/>
          <w:sz w:val="24"/>
          <w:szCs w:val="24"/>
          <w:lang w:eastAsia="el-GR"/>
        </w:rPr>
      </w:pPr>
      <w:r w:rsidRPr="000C3323">
        <w:rPr>
          <w:rFonts w:ascii="Times New Roman" w:eastAsia="Calibri" w:hAnsi="Times New Roman" w:cs="Times New Roman"/>
          <w:sz w:val="24"/>
          <w:szCs w:val="24"/>
          <w:lang w:eastAsia="el-GR"/>
        </w:rPr>
        <w:t>1. Ο/Η ………………………</w:t>
      </w:r>
      <w:r w:rsidRPr="000C3323">
        <w:rPr>
          <w:rFonts w:ascii="Times New Roman" w:eastAsia="Calibri" w:hAnsi="Times New Roman" w:cs="Times New Roman"/>
          <w:color w:val="000000"/>
          <w:sz w:val="24"/>
          <w:szCs w:val="24"/>
          <w:lang w:eastAsia="el-GR"/>
        </w:rPr>
        <w:t xml:space="preserve"> όνομα πατρός: ……… και Α.Φ.Μ. ……… </w:t>
      </w:r>
      <w:r w:rsidRPr="000C3323">
        <w:rPr>
          <w:rFonts w:ascii="Times New Roman" w:eastAsia="Calibri" w:hAnsi="Times New Roman" w:cs="Times New Roman"/>
          <w:sz w:val="24"/>
          <w:szCs w:val="24"/>
          <w:lang w:eastAsia="el-GR"/>
        </w:rPr>
        <w:t xml:space="preserve">…… </w:t>
      </w:r>
      <w:proofErr w:type="spellStart"/>
      <w:r w:rsidRPr="000C3323">
        <w:rPr>
          <w:rFonts w:ascii="Times New Roman" w:eastAsia="Calibri" w:hAnsi="Times New Roman" w:cs="Times New Roman"/>
          <w:sz w:val="24"/>
          <w:szCs w:val="24"/>
          <w:lang w:eastAsia="el-GR"/>
        </w:rPr>
        <w:t>κ.ο.κ.</w:t>
      </w:r>
      <w:proofErr w:type="spellEnd"/>
    </w:p>
    <w:p w14:paraId="4FD3C39B" w14:textId="77777777" w:rsidR="000C3323" w:rsidRPr="000C3323" w:rsidRDefault="000C3323" w:rsidP="000C3323">
      <w:pPr>
        <w:spacing w:after="0" w:line="240" w:lineRule="auto"/>
        <w:contextualSpacing/>
        <w:jc w:val="both"/>
        <w:rPr>
          <w:rFonts w:ascii="Times New Roman" w:eastAsia="Calibri" w:hAnsi="Times New Roman" w:cs="Times New Roman"/>
          <w:sz w:val="24"/>
          <w:szCs w:val="24"/>
          <w:lang w:eastAsia="el-GR"/>
        </w:rPr>
      </w:pPr>
    </w:p>
    <w:p w14:paraId="0A03FFAE" w14:textId="77777777" w:rsidR="000C3323" w:rsidRPr="000C3323" w:rsidRDefault="000C3323" w:rsidP="000C3323">
      <w:pPr>
        <w:spacing w:after="0" w:line="240" w:lineRule="auto"/>
        <w:contextualSpacing/>
        <w:jc w:val="both"/>
        <w:rPr>
          <w:rFonts w:ascii="Times New Roman" w:eastAsia="Calibri" w:hAnsi="Times New Roman" w:cs="Times New Roman"/>
          <w:sz w:val="24"/>
          <w:szCs w:val="24"/>
          <w:lang w:eastAsia="el-GR"/>
        </w:rPr>
      </w:pPr>
      <w:r w:rsidRPr="000C3323">
        <w:rPr>
          <w:rFonts w:ascii="Times New Roman" w:eastAsia="Calibri" w:hAnsi="Times New Roman" w:cs="Times New Roman"/>
          <w:sz w:val="24"/>
          <w:szCs w:val="24"/>
          <w:lang w:eastAsia="el-GR"/>
        </w:rPr>
        <w:t>2. Η εταιρεία με την επωνυμία «..……………»,</w:t>
      </w:r>
      <w:r w:rsidRPr="000C3323">
        <w:rPr>
          <w:rFonts w:ascii="Times New Roman" w:eastAsia="Calibri" w:hAnsi="Times New Roman" w:cs="Times New Roman"/>
          <w:color w:val="000000"/>
          <w:sz w:val="24"/>
          <w:szCs w:val="24"/>
          <w:lang w:eastAsia="el-GR"/>
        </w:rPr>
        <w:t xml:space="preserve"> </w:t>
      </w:r>
      <w:proofErr w:type="spellStart"/>
      <w:r w:rsidRPr="000C3323">
        <w:rPr>
          <w:rFonts w:ascii="Times New Roman" w:eastAsia="Calibri" w:hAnsi="Times New Roman" w:cs="Times New Roman"/>
          <w:color w:val="000000"/>
          <w:sz w:val="24"/>
          <w:szCs w:val="24"/>
          <w:lang w:eastAsia="el-GR"/>
        </w:rPr>
        <w:t>αρ</w:t>
      </w:r>
      <w:proofErr w:type="spellEnd"/>
      <w:r w:rsidRPr="000C3323">
        <w:rPr>
          <w:rFonts w:ascii="Times New Roman" w:eastAsia="Calibri" w:hAnsi="Times New Roman" w:cs="Times New Roman"/>
          <w:color w:val="000000"/>
          <w:sz w:val="24"/>
          <w:szCs w:val="24"/>
          <w:lang w:eastAsia="el-GR"/>
        </w:rPr>
        <w:t xml:space="preserve">. Γ.Ε.ΜΗ. ……, Α.Φ.Μ….. και </w:t>
      </w:r>
      <w:r w:rsidRPr="000C3323">
        <w:rPr>
          <w:rFonts w:ascii="Times New Roman" w:eastAsia="Times New Roman" w:hAnsi="Times New Roman" w:cs="Times New Roman"/>
          <w:color w:val="000000"/>
          <w:sz w:val="24"/>
          <w:szCs w:val="24"/>
          <w:lang w:eastAsia="el-GR"/>
        </w:rPr>
        <w:t xml:space="preserve"> έδρα: δήμος ………….., οδός ………, </w:t>
      </w:r>
      <w:proofErr w:type="spellStart"/>
      <w:r w:rsidRPr="000C3323">
        <w:rPr>
          <w:rFonts w:ascii="Times New Roman" w:eastAsia="Times New Roman" w:hAnsi="Times New Roman" w:cs="Times New Roman"/>
          <w:color w:val="000000"/>
          <w:sz w:val="24"/>
          <w:szCs w:val="24"/>
          <w:lang w:eastAsia="el-GR"/>
        </w:rPr>
        <w:t>αρ</w:t>
      </w:r>
      <w:proofErr w:type="spellEnd"/>
      <w:r w:rsidRPr="000C3323">
        <w:rPr>
          <w:rFonts w:ascii="Times New Roman" w:eastAsia="Times New Roman" w:hAnsi="Times New Roman" w:cs="Times New Roman"/>
          <w:color w:val="000000"/>
          <w:sz w:val="24"/>
          <w:szCs w:val="24"/>
          <w:lang w:eastAsia="el-GR"/>
        </w:rPr>
        <w:t xml:space="preserve">. …….., </w:t>
      </w:r>
      <w:r w:rsidRPr="000C3323">
        <w:rPr>
          <w:rFonts w:ascii="Times New Roman" w:eastAsia="Calibri" w:hAnsi="Times New Roman" w:cs="Times New Roman"/>
          <w:color w:val="000000"/>
          <w:sz w:val="24"/>
          <w:szCs w:val="24"/>
          <w:lang w:eastAsia="el-GR"/>
        </w:rPr>
        <w:t xml:space="preserve"> </w:t>
      </w:r>
      <w:r w:rsidRPr="000C3323">
        <w:rPr>
          <w:rFonts w:ascii="Times New Roman" w:eastAsia="Calibri" w:hAnsi="Times New Roman" w:cs="Times New Roman"/>
          <w:sz w:val="24"/>
          <w:szCs w:val="24"/>
          <w:lang w:eastAsia="el-GR"/>
        </w:rPr>
        <w:t xml:space="preserve"> την οποία εκπροσωπεί νομίμως για την υπογραφή του παρόντος ο/η ……………………………, όνομα πατρός: …….. και Α.Φ.Μ……… </w:t>
      </w:r>
      <w:proofErr w:type="spellStart"/>
      <w:r w:rsidRPr="000C3323">
        <w:rPr>
          <w:rFonts w:ascii="Times New Roman" w:eastAsia="Calibri" w:hAnsi="Times New Roman" w:cs="Times New Roman"/>
          <w:sz w:val="24"/>
          <w:szCs w:val="24"/>
          <w:lang w:eastAsia="el-GR"/>
        </w:rPr>
        <w:t>κ.ο.κ</w:t>
      </w:r>
      <w:proofErr w:type="spellEnd"/>
    </w:p>
    <w:p w14:paraId="56747F0A" w14:textId="77777777" w:rsidR="000C3323" w:rsidRPr="000C3323" w:rsidRDefault="000C3323" w:rsidP="000C3323">
      <w:pPr>
        <w:spacing w:after="0" w:line="240" w:lineRule="auto"/>
        <w:ind w:left="720"/>
        <w:contextualSpacing/>
        <w:jc w:val="center"/>
        <w:rPr>
          <w:rFonts w:ascii="Times New Roman" w:eastAsia="Calibri" w:hAnsi="Times New Roman" w:cs="Times New Roman"/>
          <w:sz w:val="24"/>
          <w:szCs w:val="24"/>
          <w:lang w:eastAsia="el-GR"/>
        </w:rPr>
      </w:pPr>
      <w:r w:rsidRPr="000C3323">
        <w:rPr>
          <w:rFonts w:ascii="Times New Roman" w:eastAsia="Calibri" w:hAnsi="Times New Roman" w:cs="Times New Roman"/>
          <w:sz w:val="24"/>
          <w:szCs w:val="24"/>
          <w:lang w:eastAsia="el-GR"/>
        </w:rPr>
        <w:t>ή</w:t>
      </w:r>
    </w:p>
    <w:p w14:paraId="4E3A91C0" w14:textId="77777777" w:rsidR="000C3323" w:rsidRPr="000C3323" w:rsidRDefault="000C3323" w:rsidP="000C3323">
      <w:pPr>
        <w:spacing w:after="0" w:line="240" w:lineRule="auto"/>
        <w:ind w:left="358"/>
        <w:contextualSpacing/>
        <w:rPr>
          <w:rFonts w:ascii="Times New Roman" w:eastAsia="Times New Roman" w:hAnsi="Times New Roman" w:cs="Times New Roman"/>
          <w:b/>
          <w:sz w:val="24"/>
          <w:szCs w:val="24"/>
          <w:lang w:eastAsia="el-GR"/>
        </w:rPr>
      </w:pPr>
    </w:p>
    <w:p w14:paraId="37F65AE7" w14:textId="77777777" w:rsidR="000C3323" w:rsidRPr="000C3323" w:rsidRDefault="000C3323" w:rsidP="000C3323">
      <w:pPr>
        <w:spacing w:after="0" w:line="360" w:lineRule="auto"/>
        <w:contextualSpacing/>
        <w:rPr>
          <w:rFonts w:ascii="Times New Roman" w:eastAsia="Calibri" w:hAnsi="Times New Roman" w:cs="Times New Roman"/>
          <w:sz w:val="24"/>
          <w:szCs w:val="24"/>
          <w:lang w:eastAsia="el-GR"/>
        </w:rPr>
      </w:pPr>
      <w:r w:rsidRPr="000C3323">
        <w:rPr>
          <w:rFonts w:ascii="Times New Roman" w:eastAsia="Calibri" w:hAnsi="Times New Roman" w:cs="Times New Roman"/>
          <w:sz w:val="24"/>
          <w:szCs w:val="24"/>
          <w:lang w:eastAsia="el-GR"/>
        </w:rPr>
        <w:t>(</w:t>
      </w:r>
      <w:r w:rsidRPr="000C3323">
        <w:rPr>
          <w:rFonts w:ascii="Times New Roman" w:eastAsia="Calibri" w:hAnsi="Times New Roman" w:cs="Times New Roman"/>
          <w:i/>
          <w:sz w:val="24"/>
          <w:szCs w:val="24"/>
          <w:lang w:eastAsia="el-GR"/>
        </w:rPr>
        <w:t>Εφόσον ο/οι υπογράφων/</w:t>
      </w:r>
      <w:proofErr w:type="spellStart"/>
      <w:r w:rsidRPr="000C3323">
        <w:rPr>
          <w:rFonts w:ascii="Times New Roman" w:eastAsia="Calibri" w:hAnsi="Times New Roman" w:cs="Times New Roman"/>
          <w:i/>
          <w:sz w:val="24"/>
          <w:szCs w:val="24"/>
          <w:lang w:eastAsia="el-GR"/>
        </w:rPr>
        <w:t>οντες</w:t>
      </w:r>
      <w:proofErr w:type="spellEnd"/>
      <w:r w:rsidRPr="000C3323">
        <w:rPr>
          <w:rFonts w:ascii="Times New Roman" w:eastAsia="Calibri" w:hAnsi="Times New Roman" w:cs="Times New Roman"/>
          <w:i/>
          <w:sz w:val="24"/>
          <w:szCs w:val="24"/>
          <w:lang w:eastAsia="el-GR"/>
        </w:rPr>
        <w:t xml:space="preserve"> έχουν ειδική συμβολαιογραφική πληρεξουσιότητα)</w:t>
      </w:r>
      <w:r w:rsidRPr="000C3323">
        <w:rPr>
          <w:rFonts w:ascii="Times New Roman" w:eastAsia="Calibri" w:hAnsi="Times New Roman" w:cs="Times New Roman"/>
          <w:sz w:val="24"/>
          <w:szCs w:val="24"/>
          <w:lang w:eastAsia="el-GR"/>
        </w:rPr>
        <w:t>:</w:t>
      </w:r>
    </w:p>
    <w:p w14:paraId="010A15D5" w14:textId="77777777" w:rsidR="000C3323" w:rsidRPr="000C3323" w:rsidRDefault="000C3323" w:rsidP="000C3323">
      <w:pPr>
        <w:spacing w:after="0" w:line="240" w:lineRule="auto"/>
        <w:contextualSpacing/>
        <w:jc w:val="both"/>
        <w:rPr>
          <w:rFonts w:ascii="Times New Roman" w:eastAsia="Calibri" w:hAnsi="Times New Roman" w:cs="Times New Roman"/>
          <w:sz w:val="24"/>
          <w:szCs w:val="24"/>
          <w:lang w:eastAsia="el-GR"/>
        </w:rPr>
      </w:pPr>
      <w:r w:rsidRPr="000C3323">
        <w:rPr>
          <w:rFonts w:ascii="Times New Roman" w:eastAsia="Calibri" w:hAnsi="Times New Roman" w:cs="Times New Roman"/>
          <w:sz w:val="24"/>
          <w:szCs w:val="24"/>
          <w:lang w:eastAsia="el-GR"/>
        </w:rPr>
        <w:lastRenderedPageBreak/>
        <w:t xml:space="preserve">3. Ο/Η …………………, όνομα πατρός: ……… με Α.Φ.Μ ………………, δυνάμει του με αριθμό ………../ ΗΗ/ΜΜ/ΕΕΕΕ συμβολαιογραφικού εγγράφου, όπου τον ορίζει ως πληρεξούσιο ο/η …………………….., όνομα πατρός: ……………. και Α.Φ.Μ. </w:t>
      </w:r>
      <w:proofErr w:type="spellStart"/>
      <w:r w:rsidRPr="000C3323">
        <w:rPr>
          <w:rFonts w:ascii="Times New Roman" w:eastAsia="Calibri" w:hAnsi="Times New Roman" w:cs="Times New Roman"/>
          <w:sz w:val="24"/>
          <w:szCs w:val="24"/>
          <w:lang w:eastAsia="el-GR"/>
        </w:rPr>
        <w:t>κ.ο.κ.</w:t>
      </w:r>
      <w:proofErr w:type="spellEnd"/>
    </w:p>
    <w:p w14:paraId="7AF42B8C" w14:textId="77777777" w:rsidR="000C3323" w:rsidRPr="000C3323" w:rsidRDefault="000C3323" w:rsidP="000C3323">
      <w:pPr>
        <w:spacing w:line="240" w:lineRule="auto"/>
        <w:ind w:left="358"/>
        <w:contextualSpacing/>
        <w:jc w:val="both"/>
        <w:rPr>
          <w:rFonts w:ascii="Times New Roman" w:eastAsia="Times New Roman" w:hAnsi="Times New Roman" w:cs="Times New Roman"/>
          <w:sz w:val="24"/>
          <w:szCs w:val="24"/>
          <w:lang w:eastAsia="el-GR"/>
        </w:rPr>
      </w:pPr>
    </w:p>
    <w:p w14:paraId="04378948" w14:textId="77777777" w:rsidR="000C3323" w:rsidRPr="000C3323" w:rsidRDefault="000C3323" w:rsidP="000C3323">
      <w:pPr>
        <w:spacing w:after="0" w:line="240" w:lineRule="auto"/>
        <w:contextualSpacing/>
        <w:jc w:val="both"/>
        <w:rPr>
          <w:rFonts w:ascii="Times New Roman" w:eastAsia="Times New Roman" w:hAnsi="Times New Roman" w:cs="Times New Roman"/>
          <w:sz w:val="24"/>
          <w:szCs w:val="24"/>
          <w:lang w:eastAsia="el-GR"/>
        </w:rPr>
      </w:pPr>
      <w:r w:rsidRPr="000C3323">
        <w:rPr>
          <w:rFonts w:ascii="Times New Roman" w:eastAsia="Times New Roman" w:hAnsi="Times New Roman" w:cs="Times New Roman"/>
          <w:sz w:val="24"/>
          <w:szCs w:val="24"/>
          <w:lang w:eastAsia="el-GR"/>
        </w:rPr>
        <w:t>και αφού διαβάστηκε και βεβαιώθηκε το περιεχόμενό του υπογράφεται από όλους. …………. (</w:t>
      </w:r>
      <w:r w:rsidRPr="000C3323">
        <w:rPr>
          <w:rFonts w:ascii="Times New Roman" w:eastAsia="Times New Roman" w:hAnsi="Times New Roman" w:cs="Times New Roman"/>
          <w:i/>
          <w:sz w:val="24"/>
          <w:szCs w:val="24"/>
          <w:lang w:eastAsia="el-GR"/>
        </w:rPr>
        <w:t>δήμος</w:t>
      </w:r>
      <w:r w:rsidRPr="000C3323">
        <w:rPr>
          <w:rFonts w:ascii="Times New Roman" w:eastAsia="Times New Roman" w:hAnsi="Times New Roman" w:cs="Times New Roman"/>
          <w:sz w:val="24"/>
          <w:szCs w:val="24"/>
          <w:lang w:eastAsia="el-GR"/>
        </w:rPr>
        <w:t>), ΗΗ/ΜΜ/ΕΕΕΕ.</w:t>
      </w:r>
    </w:p>
    <w:p w14:paraId="619A5211" w14:textId="77777777" w:rsidR="000C3323" w:rsidRPr="000C3323" w:rsidRDefault="000C3323" w:rsidP="000C3323">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p>
    <w:p w14:paraId="784B37E1" w14:textId="77777777" w:rsidR="000C3323" w:rsidRPr="000C3323" w:rsidRDefault="000C3323" w:rsidP="000C3323">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0C3323">
        <w:rPr>
          <w:rFonts w:ascii="Times New Roman" w:eastAsia="Times New Roman" w:hAnsi="Times New Roman" w:cs="Times New Roman"/>
          <w:color w:val="000000"/>
          <w:sz w:val="24"/>
          <w:szCs w:val="24"/>
          <w:lang w:eastAsia="el-GR"/>
        </w:rPr>
        <w:t>ή</w:t>
      </w:r>
    </w:p>
    <w:p w14:paraId="78ABAD8B" w14:textId="77777777" w:rsidR="000C3323" w:rsidRPr="000C3323" w:rsidRDefault="000C3323" w:rsidP="000C3323">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0C3323">
        <w:rPr>
          <w:rFonts w:ascii="Times New Roman" w:eastAsia="Times New Roman" w:hAnsi="Times New Roman" w:cs="Times New Roman"/>
          <w:color w:val="000000"/>
          <w:sz w:val="24"/>
          <w:szCs w:val="24"/>
          <w:lang w:eastAsia="el-GR"/>
        </w:rPr>
        <w:t xml:space="preserve">Αυτά ομολογεί και αποδέχεται ο/η μοναδικός/ή ιδρυτής ……………………, όνομα πατρός: ……… και Α.Φ.Μ. ……………………, ο/η οποίος/α υπογράφει το παρόν καταστατικό. </w:t>
      </w:r>
    </w:p>
    <w:p w14:paraId="6D2DA29B" w14:textId="77777777" w:rsidR="000C3323" w:rsidRPr="000C3323" w:rsidRDefault="000C3323" w:rsidP="000C3323">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0C3323">
        <w:rPr>
          <w:rFonts w:ascii="Times New Roman" w:eastAsia="Times New Roman" w:hAnsi="Times New Roman" w:cs="Times New Roman"/>
          <w:color w:val="000000"/>
          <w:sz w:val="24"/>
          <w:szCs w:val="24"/>
          <w:lang w:eastAsia="el-GR"/>
        </w:rPr>
        <w:t>………………….. (</w:t>
      </w:r>
      <w:r w:rsidRPr="000C3323">
        <w:rPr>
          <w:rFonts w:ascii="Times New Roman" w:eastAsia="Times New Roman" w:hAnsi="Times New Roman" w:cs="Times New Roman"/>
          <w:i/>
          <w:color w:val="000000"/>
          <w:sz w:val="24"/>
          <w:szCs w:val="24"/>
          <w:lang w:eastAsia="el-GR"/>
        </w:rPr>
        <w:t>δήμος</w:t>
      </w:r>
      <w:r w:rsidRPr="000C3323">
        <w:rPr>
          <w:rFonts w:ascii="Times New Roman" w:eastAsia="Times New Roman" w:hAnsi="Times New Roman" w:cs="Times New Roman"/>
          <w:color w:val="000000"/>
          <w:sz w:val="24"/>
          <w:szCs w:val="24"/>
          <w:lang w:eastAsia="el-GR"/>
        </w:rPr>
        <w:t>), ΗΗ/ΜΜ/ΕΕΕΕ.</w:t>
      </w:r>
    </w:p>
    <w:p w14:paraId="0AC410EB" w14:textId="77777777" w:rsidR="000C3323" w:rsidRPr="000C3323" w:rsidRDefault="000C3323" w:rsidP="000C3323">
      <w:pPr>
        <w:pBdr>
          <w:top w:val="nil"/>
          <w:left w:val="nil"/>
          <w:bottom w:val="nil"/>
          <w:right w:val="nil"/>
          <w:between w:val="nil"/>
        </w:pBdr>
        <w:spacing w:after="0" w:line="240" w:lineRule="auto"/>
        <w:ind w:right="42" w:hanging="2"/>
        <w:jc w:val="center"/>
        <w:rPr>
          <w:rFonts w:ascii="Times New Roman" w:eastAsia="Times New Roman" w:hAnsi="Times New Roman" w:cs="Times New Roman"/>
          <w:color w:val="000000"/>
          <w:sz w:val="24"/>
          <w:szCs w:val="24"/>
          <w:lang w:eastAsia="el-GR"/>
        </w:rPr>
      </w:pPr>
      <w:r w:rsidRPr="000C3323">
        <w:rPr>
          <w:rFonts w:ascii="Times New Roman" w:eastAsia="Times New Roman" w:hAnsi="Times New Roman" w:cs="Times New Roman"/>
          <w:color w:val="000000"/>
          <w:sz w:val="24"/>
          <w:szCs w:val="24"/>
          <w:lang w:eastAsia="el-GR"/>
        </w:rPr>
        <w:t>ή</w:t>
      </w:r>
    </w:p>
    <w:p w14:paraId="1EC9BD8C" w14:textId="77777777" w:rsidR="000C3323" w:rsidRPr="000C3323" w:rsidRDefault="000C3323" w:rsidP="000C3323">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p w14:paraId="3C7963D9" w14:textId="77777777" w:rsidR="000C3323" w:rsidRPr="000C3323" w:rsidRDefault="000C3323" w:rsidP="000C3323">
      <w:p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4"/>
          <w:szCs w:val="24"/>
          <w:lang w:eastAsia="el-GR"/>
        </w:rPr>
      </w:pPr>
      <w:r w:rsidRPr="000C3323">
        <w:rPr>
          <w:rFonts w:ascii="Times New Roman" w:eastAsia="Times New Roman" w:hAnsi="Times New Roman" w:cs="Times New Roman"/>
          <w:color w:val="000000"/>
          <w:sz w:val="24"/>
          <w:szCs w:val="24"/>
          <w:lang w:eastAsia="el-GR"/>
        </w:rPr>
        <w:t xml:space="preserve">Αυτά ομολογεί και αποδέχεται ο μοναδικός ιδρυτής με την επωνυμία «…………………………»,  </w:t>
      </w:r>
      <w:proofErr w:type="spellStart"/>
      <w:r w:rsidRPr="000C3323">
        <w:rPr>
          <w:rFonts w:ascii="Times New Roman" w:eastAsia="Times New Roman" w:hAnsi="Times New Roman" w:cs="Times New Roman"/>
          <w:color w:val="000000"/>
          <w:sz w:val="24"/>
          <w:szCs w:val="24"/>
          <w:lang w:eastAsia="el-GR"/>
        </w:rPr>
        <w:t>αρ</w:t>
      </w:r>
      <w:proofErr w:type="spellEnd"/>
      <w:r w:rsidRPr="000C3323">
        <w:rPr>
          <w:rFonts w:ascii="Times New Roman" w:eastAsia="Times New Roman" w:hAnsi="Times New Roman" w:cs="Times New Roman"/>
          <w:color w:val="000000"/>
          <w:sz w:val="24"/>
          <w:szCs w:val="24"/>
          <w:lang w:eastAsia="el-GR"/>
        </w:rPr>
        <w:t xml:space="preserve">. Γ.Ε.ΜΗ. …………………., Α.Φ.Μ. ………. και έδρα: δήμος ………….., οδός ………, </w:t>
      </w:r>
      <w:proofErr w:type="spellStart"/>
      <w:r w:rsidRPr="000C3323">
        <w:rPr>
          <w:rFonts w:ascii="Times New Roman" w:eastAsia="Times New Roman" w:hAnsi="Times New Roman" w:cs="Times New Roman"/>
          <w:color w:val="000000"/>
          <w:sz w:val="24"/>
          <w:szCs w:val="24"/>
          <w:lang w:eastAsia="el-GR"/>
        </w:rPr>
        <w:t>αρ</w:t>
      </w:r>
      <w:proofErr w:type="spellEnd"/>
      <w:r w:rsidRPr="000C3323">
        <w:rPr>
          <w:rFonts w:ascii="Times New Roman" w:eastAsia="Times New Roman" w:hAnsi="Times New Roman" w:cs="Times New Roman"/>
          <w:color w:val="000000"/>
          <w:sz w:val="24"/>
          <w:szCs w:val="24"/>
          <w:lang w:eastAsia="el-GR"/>
        </w:rPr>
        <w:t xml:space="preserve">. ……..,  που την </w:t>
      </w:r>
      <w:r w:rsidRPr="000C3323">
        <w:rPr>
          <w:rFonts w:ascii="Times New Roman" w:eastAsia="Times New Roman" w:hAnsi="Times New Roman" w:cs="Times New Roman"/>
          <w:sz w:val="24"/>
          <w:szCs w:val="24"/>
          <w:lang w:eastAsia="el-GR"/>
        </w:rPr>
        <w:t xml:space="preserve">εκπροσωπεί νομίμως για την υπογραφή του παρόντος ο/η ……………………………, όνομα πατρός: …….. και Α.Φ.Μ………, ο οποίος </w:t>
      </w:r>
      <w:r w:rsidRPr="000C3323">
        <w:rPr>
          <w:rFonts w:ascii="Times New Roman" w:eastAsia="Times New Roman" w:hAnsi="Times New Roman" w:cs="Times New Roman"/>
          <w:color w:val="000000"/>
          <w:sz w:val="24"/>
          <w:szCs w:val="24"/>
          <w:lang w:eastAsia="el-GR"/>
        </w:rPr>
        <w:t xml:space="preserve">υπογράφει το παρόν καταστατικό. </w:t>
      </w:r>
    </w:p>
    <w:p w14:paraId="17F85A52" w14:textId="77777777" w:rsidR="000C3323" w:rsidRPr="000C3323" w:rsidRDefault="000C3323" w:rsidP="000C3323">
      <w:p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4"/>
          <w:szCs w:val="24"/>
          <w:lang w:eastAsia="el-GR"/>
        </w:rPr>
      </w:pPr>
      <w:r w:rsidRPr="000C3323">
        <w:rPr>
          <w:rFonts w:ascii="Times New Roman" w:eastAsia="Times New Roman" w:hAnsi="Times New Roman" w:cs="Times New Roman"/>
          <w:color w:val="000000"/>
          <w:sz w:val="24"/>
          <w:szCs w:val="24"/>
          <w:lang w:eastAsia="el-GR"/>
        </w:rPr>
        <w:t>………………….. (</w:t>
      </w:r>
      <w:r w:rsidRPr="000C3323">
        <w:rPr>
          <w:rFonts w:ascii="Times New Roman" w:eastAsia="Times New Roman" w:hAnsi="Times New Roman" w:cs="Times New Roman"/>
          <w:i/>
          <w:color w:val="000000"/>
          <w:sz w:val="24"/>
          <w:szCs w:val="24"/>
          <w:lang w:eastAsia="el-GR"/>
        </w:rPr>
        <w:t>δήμος</w:t>
      </w:r>
      <w:r w:rsidRPr="000C3323">
        <w:rPr>
          <w:rFonts w:ascii="Times New Roman" w:eastAsia="Times New Roman" w:hAnsi="Times New Roman" w:cs="Times New Roman"/>
          <w:color w:val="000000"/>
          <w:sz w:val="24"/>
          <w:szCs w:val="24"/>
          <w:lang w:eastAsia="el-GR"/>
        </w:rPr>
        <w:t>), ΗΗ/ΜΜ/ΕΕΕΕ.</w:t>
      </w:r>
    </w:p>
    <w:p w14:paraId="2DADB124" w14:textId="77777777" w:rsidR="0020007B" w:rsidRDefault="0020007B" w:rsidP="000C3323">
      <w:pPr>
        <w:jc w:val="center"/>
      </w:pPr>
    </w:p>
    <w:p w14:paraId="7B717223" w14:textId="77777777" w:rsidR="00733179" w:rsidRDefault="00733179" w:rsidP="00733179">
      <w:pPr>
        <w:pStyle w:val="Web"/>
        <w:spacing w:before="240" w:beforeAutospacing="0" w:after="240" w:afterAutospacing="0"/>
        <w:ind w:left="-2" w:hanging="2"/>
        <w:jc w:val="center"/>
        <w:rPr>
          <w:b/>
          <w:bCs/>
          <w:color w:val="000000"/>
        </w:rPr>
      </w:pPr>
      <w:r>
        <w:rPr>
          <w:b/>
          <w:bCs/>
          <w:color w:val="000000"/>
        </w:rPr>
        <w:t>ΧΡΉΣΙΜΕΣ ΠΛΗΡΟΦΟΡΙΕΣ ΚΑΙ ΟΔΗΓΙΕΣ ΣΥΜΠΛΗΡΩΣΗΣ ΤΟΥ ΠΡΟΤΥΠΟΥ ΚΑΤΑΣΤΑΤΙΚΟΥ</w:t>
      </w:r>
    </w:p>
    <w:p w14:paraId="4A34B488" w14:textId="77777777" w:rsidR="00733179" w:rsidRDefault="00733179" w:rsidP="000C3323">
      <w:pPr>
        <w:jc w:val="center"/>
      </w:pPr>
    </w:p>
    <w:p w14:paraId="62FE9D25" w14:textId="77777777" w:rsidR="00733179" w:rsidRPr="00114DAE" w:rsidRDefault="00733179" w:rsidP="00733179">
      <w:pPr>
        <w:spacing w:before="240" w:after="240"/>
        <w:ind w:left="-2" w:hanging="2"/>
        <w:jc w:val="center"/>
        <w:rPr>
          <w:rFonts w:ascii="Times New Roman" w:hAnsi="Times New Roman"/>
          <w:sz w:val="24"/>
          <w:szCs w:val="24"/>
        </w:rPr>
      </w:pPr>
      <w:r w:rsidRPr="00114DAE">
        <w:rPr>
          <w:rFonts w:ascii="Times New Roman" w:hAnsi="Times New Roman"/>
          <w:b/>
          <w:bCs/>
          <w:color w:val="333333"/>
          <w:sz w:val="24"/>
          <w:szCs w:val="24"/>
        </w:rPr>
        <w:t>ΕΤΑΙΡΕΙΑ ΠΕΡΙΟΡΙΣΜΕΝΗΣ ΕΥΘΥΝΗΣ (Ε.Π.Ε.)</w:t>
      </w:r>
    </w:p>
    <w:p w14:paraId="5CDF892E" w14:textId="77777777" w:rsidR="00733179" w:rsidRPr="00114DAE" w:rsidRDefault="00733179" w:rsidP="00733179">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 xml:space="preserve">1. Η Ε.Π.Ε. είναι εμπορική, κεφαλαιουχική εταιρεία και </w:t>
      </w:r>
      <w:proofErr w:type="spellStart"/>
      <w:r w:rsidRPr="00114DAE">
        <w:rPr>
          <w:rFonts w:ascii="Times New Roman" w:hAnsi="Times New Roman"/>
          <w:color w:val="000000"/>
          <w:sz w:val="24"/>
          <w:szCs w:val="24"/>
        </w:rPr>
        <w:t>διέπεται</w:t>
      </w:r>
      <w:proofErr w:type="spellEnd"/>
      <w:r w:rsidRPr="00114DAE">
        <w:rPr>
          <w:rFonts w:ascii="Times New Roman" w:hAnsi="Times New Roman"/>
          <w:color w:val="000000"/>
          <w:sz w:val="24"/>
          <w:szCs w:val="24"/>
        </w:rPr>
        <w:t xml:space="preserve"> από τις διατάξεις του ν. 3190/1955.</w:t>
      </w:r>
    </w:p>
    <w:p w14:paraId="069E8367" w14:textId="77777777" w:rsidR="00733179" w:rsidRPr="00114DAE" w:rsidRDefault="00733179" w:rsidP="00733179">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 xml:space="preserve">2. Συστήνεται στις Υπηρεσίας Μιας Στάσης των άρθρων 8 και 12 του ν. 4919/2022 και αποκτά νομική προσωπικότητα με την καταχώριση της εταιρικής σύμβασης στο Γ.Ε.ΜΗ. </w:t>
      </w:r>
    </w:p>
    <w:p w14:paraId="0A23CA28" w14:textId="77777777" w:rsidR="00733179" w:rsidRPr="00114DAE" w:rsidRDefault="00733179" w:rsidP="00733179">
      <w:pPr>
        <w:spacing w:before="240" w:after="240"/>
        <w:ind w:left="-2" w:hanging="2"/>
        <w:jc w:val="both"/>
        <w:rPr>
          <w:rFonts w:ascii="Times New Roman" w:hAnsi="Times New Roman"/>
          <w:color w:val="000000"/>
          <w:sz w:val="24"/>
          <w:szCs w:val="24"/>
          <w:shd w:val="clear" w:color="auto" w:fill="FFFFFF"/>
        </w:rPr>
      </w:pPr>
      <w:r w:rsidRPr="00114DAE">
        <w:rPr>
          <w:rFonts w:ascii="Times New Roman" w:hAnsi="Times New Roman"/>
          <w:color w:val="000000"/>
          <w:sz w:val="24"/>
          <w:szCs w:val="24"/>
          <w:shd w:val="clear" w:color="auto" w:fill="FFFFFF"/>
        </w:rPr>
        <w:t>3. Εφόσον το εισφερόμενο είδος απαιτεί συμβολαιογραφικό έγγραφο ή αυτό απαιτείται από ειδικότερες διατάξεις, δεν μπορεί να γίνει χρήση του παρόντος πρότυπου καταστατικού.</w:t>
      </w:r>
    </w:p>
    <w:p w14:paraId="1A0F1BCD" w14:textId="77777777" w:rsidR="00733179" w:rsidRPr="00114DAE" w:rsidRDefault="00733179" w:rsidP="00733179">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shd w:val="clear" w:color="auto" w:fill="FFFFFF"/>
        </w:rPr>
        <w:t xml:space="preserve">4. </w:t>
      </w:r>
      <w:r>
        <w:rPr>
          <w:rFonts w:ascii="Times New Roman" w:hAnsi="Times New Roman"/>
          <w:color w:val="000000"/>
          <w:sz w:val="24"/>
          <w:szCs w:val="24"/>
        </w:rPr>
        <w:t>H</w:t>
      </w:r>
      <w:r w:rsidRPr="00114DAE">
        <w:rPr>
          <w:rFonts w:ascii="Times New Roman" w:hAnsi="Times New Roman"/>
          <w:color w:val="000000"/>
          <w:sz w:val="24"/>
          <w:szCs w:val="24"/>
        </w:rPr>
        <w:t xml:space="preserve"> σύσταση Ε.Π.Ε. μπορεί να πραγματοποιηθεί από ένα (μονοπρόσωπη) ή περισσότερα φυσικά ή νομικά πρόσωπα.</w:t>
      </w:r>
    </w:p>
    <w:p w14:paraId="50AA54F3" w14:textId="77777777" w:rsidR="00733179" w:rsidRPr="00114DAE" w:rsidRDefault="00733179" w:rsidP="00733179">
      <w:pPr>
        <w:spacing w:before="240" w:after="240"/>
        <w:ind w:left="-2" w:hanging="2"/>
        <w:jc w:val="both"/>
        <w:rPr>
          <w:rFonts w:ascii="Times New Roman" w:hAnsi="Times New Roman"/>
          <w:color w:val="333333"/>
          <w:sz w:val="24"/>
          <w:szCs w:val="24"/>
        </w:rPr>
      </w:pPr>
      <w:r w:rsidRPr="00114DAE">
        <w:rPr>
          <w:rFonts w:ascii="Times New Roman" w:hAnsi="Times New Roman"/>
          <w:color w:val="333333"/>
          <w:sz w:val="24"/>
          <w:szCs w:val="24"/>
        </w:rPr>
        <w:t xml:space="preserve">5. Σύμφωνα με την παρ. 1 του άρθρου 7 του ν. 3190/1955 η σύσταση Ε.Π.Ε. κηρύσσεται άκυρη με δικαστική απόφαση εφόσον: </w:t>
      </w:r>
    </w:p>
    <w:p w14:paraId="3189C113" w14:textId="77777777" w:rsidR="00733179" w:rsidRPr="00114DAE" w:rsidRDefault="00733179" w:rsidP="00733179">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α. η κατάρτιση της εταιρικής σύμβασης δεν έγινε με συμβολαιογραφικό έγγραφο ή με χρήση του πρότυπου καταστατικού,</w:t>
      </w:r>
    </w:p>
    <w:p w14:paraId="0CC0C4BB" w14:textId="77777777" w:rsidR="00733179" w:rsidRPr="00114DAE" w:rsidRDefault="00733179" w:rsidP="00733179">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lastRenderedPageBreak/>
        <w:t>β. η παράλειψη ορισμένων από τα στοιχεία του καταστατικού που αποτελούν το ελάχιστο περιεχόμενό του και συγκεκριμένα:</w:t>
      </w:r>
    </w:p>
    <w:p w14:paraId="5A47F0B4" w14:textId="77777777" w:rsidR="00733179" w:rsidRPr="00114DAE" w:rsidRDefault="00733179" w:rsidP="00733179">
      <w:pPr>
        <w:spacing w:before="240" w:after="240"/>
        <w:ind w:left="-2" w:hanging="2"/>
        <w:jc w:val="both"/>
        <w:rPr>
          <w:rFonts w:ascii="Times New Roman" w:hAnsi="Times New Roman"/>
          <w:sz w:val="24"/>
          <w:szCs w:val="24"/>
        </w:rPr>
      </w:pPr>
      <w:r>
        <w:rPr>
          <w:rFonts w:ascii="Times New Roman" w:hAnsi="Times New Roman"/>
          <w:color w:val="333333"/>
          <w:sz w:val="24"/>
          <w:szCs w:val="24"/>
        </w:rPr>
        <w:t>i</w:t>
      </w:r>
      <w:r w:rsidRPr="00114DAE">
        <w:rPr>
          <w:rFonts w:ascii="Times New Roman" w:hAnsi="Times New Roman"/>
          <w:color w:val="333333"/>
          <w:sz w:val="24"/>
          <w:szCs w:val="24"/>
        </w:rPr>
        <w:t>. η εταιρική επωνυμία,</w:t>
      </w:r>
    </w:p>
    <w:p w14:paraId="14EA2121" w14:textId="77777777" w:rsidR="00733179" w:rsidRPr="00114DAE" w:rsidRDefault="00733179" w:rsidP="00733179">
      <w:pPr>
        <w:spacing w:before="240" w:after="240"/>
        <w:ind w:left="-2" w:hanging="2"/>
        <w:jc w:val="both"/>
        <w:rPr>
          <w:rFonts w:ascii="Times New Roman" w:hAnsi="Times New Roman"/>
          <w:sz w:val="24"/>
          <w:szCs w:val="24"/>
        </w:rPr>
      </w:pPr>
      <w:proofErr w:type="spellStart"/>
      <w:r>
        <w:rPr>
          <w:rFonts w:ascii="Times New Roman" w:hAnsi="Times New Roman"/>
          <w:color w:val="000000"/>
          <w:sz w:val="24"/>
          <w:szCs w:val="24"/>
        </w:rPr>
        <w:t>ii</w:t>
      </w:r>
      <w:proofErr w:type="spellEnd"/>
      <w:r w:rsidRPr="00114DAE">
        <w:rPr>
          <w:rFonts w:ascii="Times New Roman" w:hAnsi="Times New Roman"/>
          <w:color w:val="000000"/>
          <w:sz w:val="24"/>
          <w:szCs w:val="24"/>
        </w:rPr>
        <w:t>. ο σκοπός της εταιρείας,</w:t>
      </w:r>
    </w:p>
    <w:p w14:paraId="7505AC80" w14:textId="77777777" w:rsidR="00733179" w:rsidRPr="00114DAE" w:rsidRDefault="00733179" w:rsidP="00733179">
      <w:pPr>
        <w:spacing w:before="240" w:after="240"/>
        <w:ind w:left="-2" w:hanging="2"/>
        <w:jc w:val="both"/>
        <w:rPr>
          <w:rFonts w:ascii="Times New Roman" w:hAnsi="Times New Roman"/>
          <w:sz w:val="24"/>
          <w:szCs w:val="24"/>
        </w:rPr>
      </w:pPr>
      <w:proofErr w:type="spellStart"/>
      <w:r>
        <w:rPr>
          <w:rFonts w:ascii="Times New Roman" w:hAnsi="Times New Roman"/>
          <w:color w:val="000000"/>
          <w:sz w:val="24"/>
          <w:szCs w:val="24"/>
        </w:rPr>
        <w:t>iii</w:t>
      </w:r>
      <w:proofErr w:type="spellEnd"/>
      <w:r w:rsidRPr="00114DAE">
        <w:rPr>
          <w:rFonts w:ascii="Times New Roman" w:hAnsi="Times New Roman"/>
          <w:color w:val="000000"/>
          <w:sz w:val="24"/>
          <w:szCs w:val="24"/>
        </w:rPr>
        <w:t>. το κεφάλαιο της εταιρίας, η μερίδα συμμετοχής, τα τυχόν περισσότερα εταιρικά μερίδια κάθε εταίρου και βεβαίωση ιδρυτών για την καταβολή του κεφαλαίου,</w:t>
      </w:r>
    </w:p>
    <w:p w14:paraId="75B7AF92" w14:textId="77777777" w:rsidR="00733179" w:rsidRPr="00114DAE" w:rsidRDefault="00733179" w:rsidP="00733179">
      <w:pPr>
        <w:spacing w:before="240" w:after="240"/>
        <w:ind w:left="-2" w:hanging="2"/>
        <w:jc w:val="both"/>
        <w:rPr>
          <w:rFonts w:ascii="Times New Roman" w:hAnsi="Times New Roman"/>
          <w:sz w:val="24"/>
          <w:szCs w:val="24"/>
        </w:rPr>
      </w:pPr>
      <w:proofErr w:type="spellStart"/>
      <w:r>
        <w:rPr>
          <w:rFonts w:ascii="Times New Roman" w:hAnsi="Times New Roman"/>
          <w:color w:val="000000"/>
          <w:sz w:val="24"/>
          <w:szCs w:val="24"/>
        </w:rPr>
        <w:t>iv</w:t>
      </w:r>
      <w:proofErr w:type="spellEnd"/>
      <w:r w:rsidRPr="00114DAE">
        <w:rPr>
          <w:rFonts w:ascii="Times New Roman" w:hAnsi="Times New Roman"/>
          <w:color w:val="000000"/>
          <w:sz w:val="24"/>
          <w:szCs w:val="24"/>
        </w:rPr>
        <w:t>. το αντικείμενο των εισφορών σε είδος, την αποτίμηση αυτών και το όνομα του εισφέροντας, καθώς και το σύνολο της αξίας των εισφορών σε είδος,</w:t>
      </w:r>
    </w:p>
    <w:p w14:paraId="22D764A9" w14:textId="77777777" w:rsidR="00733179" w:rsidRPr="00114DAE" w:rsidRDefault="00733179" w:rsidP="00733179">
      <w:pPr>
        <w:spacing w:before="240" w:after="240"/>
        <w:jc w:val="both"/>
        <w:rPr>
          <w:rFonts w:ascii="Times New Roman" w:hAnsi="Times New Roman"/>
          <w:sz w:val="24"/>
          <w:szCs w:val="24"/>
        </w:rPr>
      </w:pPr>
      <w:r w:rsidRPr="00114DAE">
        <w:rPr>
          <w:rFonts w:ascii="Times New Roman" w:hAnsi="Times New Roman"/>
          <w:color w:val="000000"/>
          <w:sz w:val="24"/>
          <w:szCs w:val="24"/>
        </w:rPr>
        <w:t>γ. ο σκοπός της εταιρείας είναι παράνομος ή αντίκειται στη δημόσια τάξη, και τέλος</w:t>
      </w:r>
    </w:p>
    <w:p w14:paraId="3C3D5B2C" w14:textId="77777777" w:rsidR="00733179" w:rsidRPr="00114DAE" w:rsidRDefault="00733179" w:rsidP="00733179">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δ. στην περίπτωση που όταν υπογράφηκε η εταιρική σύμβαση δεν είχαν όλοι οι ιδρυτές ικανότητα για δικαιοπραξία.</w:t>
      </w:r>
    </w:p>
    <w:p w14:paraId="18DF6E2B" w14:textId="77777777" w:rsidR="00733179" w:rsidRPr="00114DAE" w:rsidRDefault="00733179" w:rsidP="00733179">
      <w:pPr>
        <w:spacing w:before="240" w:after="240"/>
        <w:ind w:left="-2" w:hanging="2"/>
        <w:jc w:val="both"/>
        <w:rPr>
          <w:rFonts w:ascii="Times New Roman" w:hAnsi="Times New Roman"/>
          <w:sz w:val="24"/>
          <w:szCs w:val="24"/>
        </w:rPr>
      </w:pPr>
    </w:p>
    <w:p w14:paraId="4E923087" w14:textId="77777777" w:rsidR="00733179" w:rsidRPr="00114DAE" w:rsidRDefault="00733179" w:rsidP="00733179">
      <w:pPr>
        <w:spacing w:before="240" w:after="240"/>
        <w:ind w:left="-2" w:hanging="2"/>
        <w:jc w:val="center"/>
        <w:rPr>
          <w:rFonts w:ascii="Times New Roman" w:hAnsi="Times New Roman"/>
          <w:sz w:val="24"/>
          <w:szCs w:val="24"/>
        </w:rPr>
      </w:pPr>
      <w:r w:rsidRPr="00114DAE">
        <w:rPr>
          <w:rFonts w:ascii="Times New Roman" w:hAnsi="Times New Roman"/>
          <w:b/>
          <w:bCs/>
          <w:color w:val="000000"/>
          <w:sz w:val="24"/>
          <w:szCs w:val="24"/>
          <w:shd w:val="clear" w:color="auto" w:fill="FFFFFF"/>
        </w:rPr>
        <w:t>Οδηγίες συμπλήρωσης πρότυπου καταστατικού</w:t>
      </w:r>
    </w:p>
    <w:p w14:paraId="595C7AC4" w14:textId="77777777" w:rsidR="00733179" w:rsidRPr="00114DAE" w:rsidRDefault="00733179" w:rsidP="00733179">
      <w:pPr>
        <w:spacing w:before="240" w:after="240"/>
        <w:ind w:left="-2" w:hanging="2"/>
        <w:jc w:val="both"/>
        <w:rPr>
          <w:rFonts w:ascii="Times New Roman" w:hAnsi="Times New Roman"/>
          <w:sz w:val="24"/>
          <w:szCs w:val="24"/>
        </w:rPr>
      </w:pPr>
      <w:r w:rsidRPr="00114DAE">
        <w:rPr>
          <w:rFonts w:ascii="Times New Roman" w:hAnsi="Times New Roman"/>
          <w:i/>
          <w:iCs/>
          <w:color w:val="000000"/>
          <w:sz w:val="24"/>
          <w:szCs w:val="24"/>
        </w:rPr>
        <w:t>Στην περίπτωση σύστασης της εταιρείας μέσω της ηλεκτρονικής Υπηρεσίας μιας Στάσης το καταστατικό παράγεται αυτόματα από το σύστημα, ενώ στην περίπτωση σύστασης εταιρείας μέσω της Υ.Γ.Ε.ΜΗ. του Επιμελητηρίου η εταιρική σύμβαση κατατίθεται στην αρμόδια υπηρεσία συμπληρωμένη και υπογεγραμμένη από όλους τους ιδρυτές.</w:t>
      </w:r>
    </w:p>
    <w:p w14:paraId="4BDE953B" w14:textId="77777777" w:rsidR="00733179" w:rsidRPr="00114DAE" w:rsidRDefault="00733179" w:rsidP="00733179">
      <w:pPr>
        <w:spacing w:before="240" w:after="240"/>
        <w:ind w:left="-2" w:hanging="2"/>
        <w:jc w:val="center"/>
        <w:rPr>
          <w:rFonts w:ascii="Times New Roman" w:hAnsi="Times New Roman"/>
          <w:sz w:val="24"/>
          <w:szCs w:val="24"/>
        </w:rPr>
      </w:pPr>
      <w:r w:rsidRPr="004A4AA5">
        <w:rPr>
          <w:rFonts w:ascii="Times New Roman" w:hAnsi="Times New Roman"/>
          <w:b/>
          <w:bCs/>
          <w:color w:val="000000"/>
          <w:sz w:val="24"/>
          <w:szCs w:val="24"/>
          <w:shd w:val="clear" w:color="auto" w:fill="FFFFFF"/>
        </w:rPr>
        <w:t>I</w:t>
      </w:r>
      <w:r w:rsidRPr="00114DAE">
        <w:rPr>
          <w:rFonts w:ascii="Times New Roman" w:hAnsi="Times New Roman"/>
          <w:b/>
          <w:bCs/>
          <w:color w:val="000000"/>
          <w:sz w:val="24"/>
          <w:szCs w:val="24"/>
          <w:shd w:val="clear" w:color="auto" w:fill="FFFFFF"/>
        </w:rPr>
        <w:t>. Υποχρεωτικό περιεχόμενο</w:t>
      </w:r>
    </w:p>
    <w:p w14:paraId="350FE515" w14:textId="77777777" w:rsidR="00733179" w:rsidRPr="00114DAE" w:rsidRDefault="00733179" w:rsidP="00733179">
      <w:pPr>
        <w:spacing w:before="240" w:after="240"/>
        <w:ind w:left="-2" w:hanging="2"/>
        <w:jc w:val="both"/>
        <w:rPr>
          <w:rFonts w:ascii="Times New Roman" w:hAnsi="Times New Roman"/>
          <w:sz w:val="24"/>
          <w:szCs w:val="24"/>
        </w:rPr>
      </w:pPr>
      <w:r w:rsidRPr="00114DAE">
        <w:rPr>
          <w:rFonts w:ascii="Times New Roman" w:hAnsi="Times New Roman"/>
          <w:b/>
          <w:bCs/>
          <w:color w:val="333333"/>
          <w:sz w:val="24"/>
          <w:szCs w:val="24"/>
        </w:rPr>
        <w:t>Άρθρο 1</w:t>
      </w:r>
    </w:p>
    <w:p w14:paraId="3DD418A4" w14:textId="77777777" w:rsidR="00733179" w:rsidRPr="00114DAE" w:rsidRDefault="00733179" w:rsidP="00733179">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1. Η επωνυμία της Ε.Π.Ε. σχηματίζεται είτε από το όνομα ενός ή περισσοτέρων εταίρων είτε προσδιορίζεται από το αντικείμενο της επιχείρησης είτε από άλλες λεκτικές ενδείξεις.</w:t>
      </w:r>
    </w:p>
    <w:p w14:paraId="0CC22665" w14:textId="77777777" w:rsidR="00733179" w:rsidRPr="00114DAE" w:rsidRDefault="00733179" w:rsidP="00733179">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2. Στην επωνυμία θα πρέπει να περιέχονται υποχρεωτικά οι λέξεις «Εταιρεία Περιορισμένης Ευθύνης» ή το ακρωνύμιο «Ε.Π.Ε.».</w:t>
      </w:r>
    </w:p>
    <w:p w14:paraId="0F47A9DD" w14:textId="77777777" w:rsidR="00733179" w:rsidRPr="00114DAE" w:rsidRDefault="00733179" w:rsidP="00733179">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3. Στην περίπτωση σύστασης μονοπρόσωπης Ε.Π.Ε., στην επωνυμία συμπεριλαμβάνονται υποχρεωτικά ολογράφως οι λέξεις «Μονοπρόσωπη Εταιρεία Περιορισμένης Ευθύνης» ή «Μονοπρόσωπη Ε.Π.Ε.».</w:t>
      </w:r>
    </w:p>
    <w:p w14:paraId="4B4C4D77" w14:textId="77777777" w:rsidR="00733179" w:rsidRPr="00114DAE" w:rsidRDefault="00733179" w:rsidP="00733179">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4. Η προσθήκη του διακριτικού τίτλου είναι προαιρετική.</w:t>
      </w:r>
    </w:p>
    <w:p w14:paraId="4944A153" w14:textId="77777777" w:rsidR="00733179" w:rsidRPr="00114DAE" w:rsidRDefault="00733179" w:rsidP="00733179">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5. Για τις διεθνείς συναλλαγές το λεκτικό αποδίδεται αυτόματα με λατινικούς χαρακτήρες και ο νομικός τύπος αποδίδεται με τις λέξεις «</w:t>
      </w:r>
      <w:proofErr w:type="spellStart"/>
      <w:r w:rsidRPr="004A4AA5">
        <w:rPr>
          <w:rFonts w:ascii="Times New Roman" w:hAnsi="Times New Roman"/>
          <w:color w:val="333333"/>
          <w:sz w:val="24"/>
          <w:szCs w:val="24"/>
        </w:rPr>
        <w:t>Limited</w:t>
      </w:r>
      <w:proofErr w:type="spellEnd"/>
      <w:r w:rsidRPr="00114DAE">
        <w:rPr>
          <w:rFonts w:ascii="Times New Roman" w:hAnsi="Times New Roman"/>
          <w:color w:val="333333"/>
          <w:sz w:val="24"/>
          <w:szCs w:val="24"/>
        </w:rPr>
        <w:t xml:space="preserve"> </w:t>
      </w:r>
      <w:proofErr w:type="spellStart"/>
      <w:r w:rsidRPr="004A4AA5">
        <w:rPr>
          <w:rFonts w:ascii="Times New Roman" w:hAnsi="Times New Roman"/>
          <w:color w:val="333333"/>
          <w:sz w:val="24"/>
          <w:szCs w:val="24"/>
        </w:rPr>
        <w:t>Liability</w:t>
      </w:r>
      <w:proofErr w:type="spellEnd"/>
      <w:r w:rsidRPr="00114DAE">
        <w:rPr>
          <w:rFonts w:ascii="Times New Roman" w:hAnsi="Times New Roman"/>
          <w:color w:val="333333"/>
          <w:sz w:val="24"/>
          <w:szCs w:val="24"/>
        </w:rPr>
        <w:t xml:space="preserve"> </w:t>
      </w:r>
      <w:proofErr w:type="spellStart"/>
      <w:r w:rsidRPr="004A4AA5">
        <w:rPr>
          <w:rFonts w:ascii="Times New Roman" w:hAnsi="Times New Roman"/>
          <w:color w:val="333333"/>
          <w:sz w:val="24"/>
          <w:szCs w:val="24"/>
        </w:rPr>
        <w:t>Company</w:t>
      </w:r>
      <w:proofErr w:type="spellEnd"/>
      <w:r w:rsidRPr="00114DAE">
        <w:rPr>
          <w:rFonts w:ascii="Times New Roman" w:hAnsi="Times New Roman"/>
          <w:color w:val="333333"/>
          <w:sz w:val="24"/>
          <w:szCs w:val="24"/>
        </w:rPr>
        <w:t>» ή το ακρωνύμιο «</w:t>
      </w:r>
      <w:r w:rsidRPr="004A4AA5">
        <w:rPr>
          <w:rFonts w:ascii="Times New Roman" w:hAnsi="Times New Roman"/>
          <w:color w:val="333333"/>
          <w:sz w:val="24"/>
          <w:szCs w:val="24"/>
        </w:rPr>
        <w:t>L</w:t>
      </w:r>
      <w:r w:rsidRPr="00114DAE">
        <w:rPr>
          <w:rFonts w:ascii="Times New Roman" w:hAnsi="Times New Roman"/>
          <w:color w:val="333333"/>
          <w:sz w:val="24"/>
          <w:szCs w:val="24"/>
        </w:rPr>
        <w:t>.</w:t>
      </w:r>
      <w:r w:rsidRPr="004A4AA5">
        <w:rPr>
          <w:rFonts w:ascii="Times New Roman" w:hAnsi="Times New Roman"/>
          <w:color w:val="333333"/>
          <w:sz w:val="24"/>
          <w:szCs w:val="24"/>
        </w:rPr>
        <w:t>L</w:t>
      </w:r>
      <w:r w:rsidRPr="00114DAE">
        <w:rPr>
          <w:rFonts w:ascii="Times New Roman" w:hAnsi="Times New Roman"/>
          <w:color w:val="333333"/>
          <w:sz w:val="24"/>
          <w:szCs w:val="24"/>
        </w:rPr>
        <w:t>.</w:t>
      </w:r>
      <w:r w:rsidRPr="004A4AA5">
        <w:rPr>
          <w:rFonts w:ascii="Times New Roman" w:hAnsi="Times New Roman"/>
          <w:color w:val="333333"/>
          <w:sz w:val="24"/>
          <w:szCs w:val="24"/>
        </w:rPr>
        <w:t>C</w:t>
      </w:r>
      <w:r w:rsidRPr="00114DAE">
        <w:rPr>
          <w:rFonts w:ascii="Times New Roman" w:hAnsi="Times New Roman"/>
          <w:color w:val="333333"/>
          <w:sz w:val="24"/>
          <w:szCs w:val="24"/>
        </w:rPr>
        <w:t>.» ή «</w:t>
      </w:r>
      <w:r w:rsidRPr="004A4AA5">
        <w:rPr>
          <w:rFonts w:ascii="Times New Roman" w:hAnsi="Times New Roman"/>
          <w:color w:val="333333"/>
          <w:sz w:val="24"/>
          <w:szCs w:val="24"/>
        </w:rPr>
        <w:t>LTD</w:t>
      </w:r>
      <w:r w:rsidRPr="00114DAE">
        <w:rPr>
          <w:rFonts w:ascii="Times New Roman" w:hAnsi="Times New Roman"/>
          <w:color w:val="333333"/>
          <w:sz w:val="24"/>
          <w:szCs w:val="24"/>
        </w:rPr>
        <w:t>» και αν η εταιρεία είναι μονοπρόσωπη με την προσθήκη των λέξεων «</w:t>
      </w:r>
      <w:proofErr w:type="spellStart"/>
      <w:r w:rsidRPr="004A4AA5">
        <w:rPr>
          <w:rFonts w:ascii="Times New Roman" w:hAnsi="Times New Roman"/>
          <w:color w:val="333333"/>
          <w:sz w:val="24"/>
          <w:szCs w:val="24"/>
        </w:rPr>
        <w:t>Single</w:t>
      </w:r>
      <w:proofErr w:type="spellEnd"/>
      <w:r w:rsidRPr="00114DAE">
        <w:rPr>
          <w:rFonts w:ascii="Times New Roman" w:hAnsi="Times New Roman"/>
          <w:color w:val="333333"/>
          <w:sz w:val="24"/>
          <w:szCs w:val="24"/>
        </w:rPr>
        <w:t xml:space="preserve"> </w:t>
      </w:r>
      <w:proofErr w:type="spellStart"/>
      <w:r w:rsidRPr="004A4AA5">
        <w:rPr>
          <w:rFonts w:ascii="Times New Roman" w:hAnsi="Times New Roman"/>
          <w:color w:val="333333"/>
          <w:sz w:val="24"/>
          <w:szCs w:val="24"/>
        </w:rPr>
        <w:t>Member</w:t>
      </w:r>
      <w:proofErr w:type="spellEnd"/>
      <w:r w:rsidRPr="00114DAE">
        <w:rPr>
          <w:rFonts w:ascii="Times New Roman" w:hAnsi="Times New Roman"/>
          <w:color w:val="333333"/>
          <w:sz w:val="24"/>
          <w:szCs w:val="24"/>
        </w:rPr>
        <w:t xml:space="preserve"> </w:t>
      </w:r>
      <w:proofErr w:type="spellStart"/>
      <w:r w:rsidRPr="004A4AA5">
        <w:rPr>
          <w:rFonts w:ascii="Times New Roman" w:hAnsi="Times New Roman"/>
          <w:color w:val="333333"/>
          <w:sz w:val="24"/>
          <w:szCs w:val="24"/>
        </w:rPr>
        <w:t>Limited</w:t>
      </w:r>
      <w:proofErr w:type="spellEnd"/>
      <w:r w:rsidRPr="00114DAE">
        <w:rPr>
          <w:rFonts w:ascii="Times New Roman" w:hAnsi="Times New Roman"/>
          <w:color w:val="333333"/>
          <w:sz w:val="24"/>
          <w:szCs w:val="24"/>
        </w:rPr>
        <w:t xml:space="preserve"> </w:t>
      </w:r>
      <w:proofErr w:type="spellStart"/>
      <w:r w:rsidRPr="004A4AA5">
        <w:rPr>
          <w:rFonts w:ascii="Times New Roman" w:hAnsi="Times New Roman"/>
          <w:color w:val="333333"/>
          <w:sz w:val="24"/>
          <w:szCs w:val="24"/>
        </w:rPr>
        <w:t>Liability</w:t>
      </w:r>
      <w:proofErr w:type="spellEnd"/>
      <w:r w:rsidRPr="00114DAE">
        <w:rPr>
          <w:rFonts w:ascii="Times New Roman" w:hAnsi="Times New Roman"/>
          <w:color w:val="333333"/>
          <w:sz w:val="24"/>
          <w:szCs w:val="24"/>
        </w:rPr>
        <w:t xml:space="preserve"> </w:t>
      </w:r>
      <w:proofErr w:type="spellStart"/>
      <w:r w:rsidRPr="004A4AA5">
        <w:rPr>
          <w:rFonts w:ascii="Times New Roman" w:hAnsi="Times New Roman"/>
          <w:color w:val="333333"/>
          <w:sz w:val="24"/>
          <w:szCs w:val="24"/>
        </w:rPr>
        <w:t>Company</w:t>
      </w:r>
      <w:proofErr w:type="spellEnd"/>
      <w:r w:rsidRPr="00114DAE">
        <w:rPr>
          <w:rFonts w:ascii="Times New Roman" w:hAnsi="Times New Roman"/>
          <w:color w:val="333333"/>
          <w:sz w:val="24"/>
          <w:szCs w:val="24"/>
        </w:rPr>
        <w:t>» ή «</w:t>
      </w:r>
      <w:proofErr w:type="spellStart"/>
      <w:r w:rsidRPr="004A4AA5">
        <w:rPr>
          <w:rFonts w:ascii="Times New Roman" w:hAnsi="Times New Roman"/>
          <w:color w:val="333333"/>
          <w:sz w:val="24"/>
          <w:szCs w:val="24"/>
        </w:rPr>
        <w:t>Single</w:t>
      </w:r>
      <w:proofErr w:type="spellEnd"/>
      <w:r w:rsidRPr="00114DAE">
        <w:rPr>
          <w:rFonts w:ascii="Times New Roman" w:hAnsi="Times New Roman"/>
          <w:color w:val="333333"/>
          <w:sz w:val="24"/>
          <w:szCs w:val="24"/>
        </w:rPr>
        <w:t xml:space="preserve"> </w:t>
      </w:r>
      <w:proofErr w:type="spellStart"/>
      <w:r w:rsidRPr="004A4AA5">
        <w:rPr>
          <w:rFonts w:ascii="Times New Roman" w:hAnsi="Times New Roman"/>
          <w:color w:val="333333"/>
          <w:sz w:val="24"/>
          <w:szCs w:val="24"/>
        </w:rPr>
        <w:t>Member</w:t>
      </w:r>
      <w:proofErr w:type="spellEnd"/>
      <w:r w:rsidRPr="00114DAE">
        <w:rPr>
          <w:rFonts w:ascii="Times New Roman" w:hAnsi="Times New Roman"/>
          <w:color w:val="333333"/>
          <w:sz w:val="24"/>
          <w:szCs w:val="24"/>
        </w:rPr>
        <w:t xml:space="preserve"> </w:t>
      </w:r>
      <w:r w:rsidRPr="004A4AA5">
        <w:rPr>
          <w:rFonts w:ascii="Times New Roman" w:hAnsi="Times New Roman"/>
          <w:color w:val="333333"/>
          <w:sz w:val="24"/>
          <w:szCs w:val="24"/>
        </w:rPr>
        <w:t>L</w:t>
      </w:r>
      <w:r w:rsidRPr="00114DAE">
        <w:rPr>
          <w:rFonts w:ascii="Times New Roman" w:hAnsi="Times New Roman"/>
          <w:color w:val="333333"/>
          <w:sz w:val="24"/>
          <w:szCs w:val="24"/>
        </w:rPr>
        <w:t>.</w:t>
      </w:r>
      <w:r w:rsidRPr="004A4AA5">
        <w:rPr>
          <w:rFonts w:ascii="Times New Roman" w:hAnsi="Times New Roman"/>
          <w:color w:val="333333"/>
          <w:sz w:val="24"/>
          <w:szCs w:val="24"/>
        </w:rPr>
        <w:t>L</w:t>
      </w:r>
      <w:r w:rsidRPr="00114DAE">
        <w:rPr>
          <w:rFonts w:ascii="Times New Roman" w:hAnsi="Times New Roman"/>
          <w:color w:val="333333"/>
          <w:sz w:val="24"/>
          <w:szCs w:val="24"/>
        </w:rPr>
        <w:t>.</w:t>
      </w:r>
      <w:r w:rsidRPr="004A4AA5">
        <w:rPr>
          <w:rFonts w:ascii="Times New Roman" w:hAnsi="Times New Roman"/>
          <w:color w:val="333333"/>
          <w:sz w:val="24"/>
          <w:szCs w:val="24"/>
        </w:rPr>
        <w:t>C</w:t>
      </w:r>
      <w:r w:rsidRPr="00114DAE">
        <w:rPr>
          <w:rFonts w:ascii="Times New Roman" w:hAnsi="Times New Roman"/>
          <w:color w:val="333333"/>
          <w:sz w:val="24"/>
          <w:szCs w:val="24"/>
        </w:rPr>
        <w:t>» ή «</w:t>
      </w:r>
      <w:proofErr w:type="spellStart"/>
      <w:r w:rsidRPr="004A4AA5">
        <w:rPr>
          <w:rFonts w:ascii="Times New Roman" w:hAnsi="Times New Roman"/>
          <w:color w:val="333333"/>
          <w:sz w:val="24"/>
          <w:szCs w:val="24"/>
        </w:rPr>
        <w:t>Single</w:t>
      </w:r>
      <w:proofErr w:type="spellEnd"/>
      <w:r w:rsidRPr="00114DAE">
        <w:rPr>
          <w:rFonts w:ascii="Times New Roman" w:hAnsi="Times New Roman"/>
          <w:color w:val="333333"/>
          <w:sz w:val="24"/>
          <w:szCs w:val="24"/>
        </w:rPr>
        <w:t xml:space="preserve"> </w:t>
      </w:r>
      <w:proofErr w:type="spellStart"/>
      <w:r w:rsidRPr="004A4AA5">
        <w:rPr>
          <w:rFonts w:ascii="Times New Roman" w:hAnsi="Times New Roman"/>
          <w:color w:val="333333"/>
          <w:sz w:val="24"/>
          <w:szCs w:val="24"/>
        </w:rPr>
        <w:t>Member</w:t>
      </w:r>
      <w:proofErr w:type="spellEnd"/>
      <w:r w:rsidRPr="00114DAE">
        <w:rPr>
          <w:rFonts w:ascii="Times New Roman" w:hAnsi="Times New Roman"/>
          <w:color w:val="333333"/>
          <w:sz w:val="24"/>
          <w:szCs w:val="24"/>
        </w:rPr>
        <w:t xml:space="preserve"> </w:t>
      </w:r>
      <w:r w:rsidRPr="004A4AA5">
        <w:rPr>
          <w:rFonts w:ascii="Times New Roman" w:hAnsi="Times New Roman"/>
          <w:color w:val="333333"/>
          <w:sz w:val="24"/>
          <w:szCs w:val="24"/>
        </w:rPr>
        <w:t>LTD</w:t>
      </w:r>
      <w:r w:rsidRPr="00114DAE">
        <w:rPr>
          <w:rFonts w:ascii="Times New Roman" w:hAnsi="Times New Roman"/>
          <w:color w:val="333333"/>
          <w:sz w:val="24"/>
          <w:szCs w:val="24"/>
        </w:rPr>
        <w:t>».</w:t>
      </w:r>
    </w:p>
    <w:p w14:paraId="68EDD7D9" w14:textId="77777777" w:rsidR="00733179" w:rsidRPr="00114DAE" w:rsidRDefault="00733179" w:rsidP="00733179">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lastRenderedPageBreak/>
        <w:t>6</w:t>
      </w:r>
      <w:r w:rsidRPr="00114DAE">
        <w:rPr>
          <w:rFonts w:ascii="Times New Roman" w:hAnsi="Times New Roman"/>
          <w:color w:val="000000"/>
          <w:sz w:val="24"/>
          <w:szCs w:val="24"/>
        </w:rPr>
        <w:t xml:space="preserve">. </w:t>
      </w:r>
      <w:r w:rsidRPr="00114DAE">
        <w:rPr>
          <w:rFonts w:ascii="Times New Roman" w:hAnsi="Times New Roman"/>
          <w:color w:val="333333"/>
          <w:sz w:val="24"/>
          <w:szCs w:val="24"/>
        </w:rPr>
        <w:t xml:space="preserve">Η επιλογή και δέσμευση επωνυμίας και διακριτικού τίτλου γίνεται </w:t>
      </w:r>
      <w:r w:rsidRPr="00114DAE">
        <w:rPr>
          <w:rFonts w:ascii="Times New Roman" w:hAnsi="Times New Roman"/>
          <w:color w:val="000000"/>
          <w:sz w:val="24"/>
          <w:szCs w:val="24"/>
        </w:rPr>
        <w:t>σύμφωνα με τα άρθρα 53-55 του ν. 4919/2022.</w:t>
      </w:r>
    </w:p>
    <w:p w14:paraId="077E92DA" w14:textId="77777777" w:rsidR="00733179" w:rsidRPr="00114DAE" w:rsidRDefault="00733179" w:rsidP="00733179">
      <w:pPr>
        <w:spacing w:before="240" w:after="240"/>
        <w:ind w:left="-2" w:hanging="2"/>
        <w:jc w:val="both"/>
        <w:rPr>
          <w:rFonts w:ascii="Times New Roman" w:hAnsi="Times New Roman"/>
          <w:sz w:val="24"/>
          <w:szCs w:val="24"/>
        </w:rPr>
      </w:pPr>
      <w:r w:rsidRPr="00114DAE">
        <w:rPr>
          <w:rFonts w:ascii="Times New Roman" w:hAnsi="Times New Roman"/>
          <w:b/>
          <w:bCs/>
          <w:color w:val="333333"/>
          <w:sz w:val="24"/>
          <w:szCs w:val="24"/>
        </w:rPr>
        <w:t>Άρθρο 2</w:t>
      </w:r>
    </w:p>
    <w:p w14:paraId="1DD461B5" w14:textId="77777777" w:rsidR="00733179" w:rsidRPr="00114DAE" w:rsidRDefault="00733179" w:rsidP="00733179">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Έδρα ορίζεται ο δήμος που εγκαθίσταται η εταιρεία. Συνιστάται η αποφυγή αναφοράς της διεύθυνσης, καθώς σε περίπτωση αλλαγής της θα πρέπει να ακολουθήσει τροποποίηση καταστατικού.</w:t>
      </w:r>
      <w:r w:rsidRPr="004A4AA5">
        <w:rPr>
          <w:rFonts w:ascii="Times New Roman" w:hAnsi="Times New Roman"/>
          <w:color w:val="000000"/>
          <w:sz w:val="24"/>
          <w:szCs w:val="24"/>
        </w:rPr>
        <w:t> </w:t>
      </w:r>
    </w:p>
    <w:p w14:paraId="77B50C2E" w14:textId="77777777" w:rsidR="00733179" w:rsidRPr="00114DAE" w:rsidRDefault="00733179" w:rsidP="00733179">
      <w:pPr>
        <w:spacing w:before="240" w:after="240"/>
        <w:ind w:left="-2" w:hanging="2"/>
        <w:jc w:val="both"/>
        <w:rPr>
          <w:rFonts w:ascii="Times New Roman" w:hAnsi="Times New Roman"/>
          <w:sz w:val="24"/>
          <w:szCs w:val="24"/>
        </w:rPr>
      </w:pPr>
      <w:r w:rsidRPr="00114DAE">
        <w:rPr>
          <w:rFonts w:ascii="Times New Roman" w:hAnsi="Times New Roman"/>
          <w:b/>
          <w:bCs/>
          <w:color w:val="333333"/>
          <w:sz w:val="24"/>
          <w:szCs w:val="24"/>
        </w:rPr>
        <w:t>Άρθρο 3</w:t>
      </w:r>
    </w:p>
    <w:p w14:paraId="77A14016" w14:textId="77777777" w:rsidR="00733179" w:rsidRPr="00114DAE" w:rsidRDefault="00733179" w:rsidP="00733179">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1. Στο σκοπό περιλαμβάνεται το/τα αντικείμενα δραστηριότητας της Ε.Π.Ε.</w:t>
      </w:r>
    </w:p>
    <w:p w14:paraId="0024841B" w14:textId="77777777" w:rsidR="00733179" w:rsidRPr="00114DAE" w:rsidRDefault="00733179" w:rsidP="00733179">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2. Στη σύσταση εταιρείας μέσω ηλεκτρονικής Υπηρεσίας Μιας Στάσης (</w:t>
      </w:r>
      <w:r w:rsidRPr="004A4AA5">
        <w:rPr>
          <w:rFonts w:ascii="Times New Roman" w:hAnsi="Times New Roman"/>
          <w:color w:val="000000"/>
          <w:sz w:val="24"/>
          <w:szCs w:val="24"/>
        </w:rPr>
        <w:t>e</w:t>
      </w:r>
      <w:r w:rsidRPr="00114DAE">
        <w:rPr>
          <w:rFonts w:ascii="Times New Roman" w:hAnsi="Times New Roman"/>
          <w:color w:val="000000"/>
          <w:sz w:val="24"/>
          <w:szCs w:val="24"/>
        </w:rPr>
        <w:t xml:space="preserve">-ΥΜΣ), </w:t>
      </w:r>
      <w:r w:rsidRPr="00114DAE">
        <w:rPr>
          <w:rFonts w:ascii="Times New Roman" w:hAnsi="Times New Roman"/>
          <w:color w:val="333333"/>
          <w:sz w:val="24"/>
          <w:szCs w:val="24"/>
        </w:rPr>
        <w:t>η επιλογή του/</w:t>
      </w:r>
      <w:r w:rsidRPr="00114DAE">
        <w:rPr>
          <w:rFonts w:ascii="Times New Roman" w:hAnsi="Times New Roman"/>
          <w:color w:val="000000"/>
          <w:sz w:val="24"/>
          <w:szCs w:val="24"/>
        </w:rPr>
        <w:t xml:space="preserve"> των αντικειμένων γίνεται </w:t>
      </w:r>
      <w:r w:rsidRPr="00114DAE">
        <w:rPr>
          <w:rFonts w:ascii="Times New Roman" w:hAnsi="Times New Roman"/>
          <w:color w:val="333333"/>
          <w:sz w:val="24"/>
          <w:szCs w:val="24"/>
        </w:rPr>
        <w:t xml:space="preserve">αποκλειστικά μέσω της επιλογής ΚΑΔ, η πρόσβαση στους οποίους μπορεί να γίνει μέσω του </w:t>
      </w:r>
      <w:proofErr w:type="spellStart"/>
      <w:r w:rsidRPr="00114DAE">
        <w:rPr>
          <w:rFonts w:ascii="Times New Roman" w:hAnsi="Times New Roman"/>
          <w:color w:val="333333"/>
          <w:sz w:val="24"/>
          <w:szCs w:val="24"/>
        </w:rPr>
        <w:t>υπερσυνδέσμου</w:t>
      </w:r>
      <w:proofErr w:type="spellEnd"/>
      <w:r w:rsidRPr="004A4AA5">
        <w:rPr>
          <w:rFonts w:ascii="Times New Roman" w:hAnsi="Times New Roman"/>
          <w:sz w:val="24"/>
          <w:szCs w:val="24"/>
        </w:rPr>
        <w:fldChar w:fldCharType="begin"/>
      </w:r>
      <w:r w:rsidRPr="00114DAE">
        <w:rPr>
          <w:rFonts w:ascii="Times New Roman" w:hAnsi="Times New Roman"/>
          <w:sz w:val="24"/>
          <w:szCs w:val="24"/>
        </w:rPr>
        <w:instrText xml:space="preserve"> </w:instrText>
      </w:r>
      <w:r w:rsidRPr="004A4AA5">
        <w:rPr>
          <w:rFonts w:ascii="Times New Roman" w:hAnsi="Times New Roman"/>
          <w:sz w:val="24"/>
          <w:szCs w:val="24"/>
        </w:rPr>
        <w:instrText>HYPERLINK</w:instrText>
      </w:r>
      <w:r w:rsidRPr="00114DAE">
        <w:rPr>
          <w:rFonts w:ascii="Times New Roman" w:hAnsi="Times New Roman"/>
          <w:sz w:val="24"/>
          <w:szCs w:val="24"/>
        </w:rPr>
        <w:instrText xml:space="preserve"> "</w:instrText>
      </w:r>
      <w:r w:rsidRPr="004A4AA5">
        <w:rPr>
          <w:rFonts w:ascii="Times New Roman" w:hAnsi="Times New Roman"/>
          <w:sz w:val="24"/>
          <w:szCs w:val="24"/>
        </w:rPr>
        <w:instrText>https</w:instrText>
      </w:r>
      <w:r w:rsidRPr="00114DAE">
        <w:rPr>
          <w:rFonts w:ascii="Times New Roman" w:hAnsi="Times New Roman"/>
          <w:sz w:val="24"/>
          <w:szCs w:val="24"/>
        </w:rPr>
        <w:instrText>://</w:instrText>
      </w:r>
      <w:r w:rsidRPr="004A4AA5">
        <w:rPr>
          <w:rFonts w:ascii="Times New Roman" w:hAnsi="Times New Roman"/>
          <w:sz w:val="24"/>
          <w:szCs w:val="24"/>
        </w:rPr>
        <w:instrText>www</w:instrText>
      </w:r>
      <w:r w:rsidRPr="00114DAE">
        <w:rPr>
          <w:rFonts w:ascii="Times New Roman" w:hAnsi="Times New Roman"/>
          <w:sz w:val="24"/>
          <w:szCs w:val="24"/>
        </w:rPr>
        <w:instrText>.</w:instrText>
      </w:r>
      <w:r w:rsidRPr="004A4AA5">
        <w:rPr>
          <w:rFonts w:ascii="Times New Roman" w:hAnsi="Times New Roman"/>
          <w:sz w:val="24"/>
          <w:szCs w:val="24"/>
        </w:rPr>
        <w:instrText>aade</w:instrText>
      </w:r>
      <w:r w:rsidRPr="00114DAE">
        <w:rPr>
          <w:rFonts w:ascii="Times New Roman" w:hAnsi="Times New Roman"/>
          <w:sz w:val="24"/>
          <w:szCs w:val="24"/>
        </w:rPr>
        <w:instrText>.</w:instrText>
      </w:r>
      <w:r w:rsidRPr="004A4AA5">
        <w:rPr>
          <w:rFonts w:ascii="Times New Roman" w:hAnsi="Times New Roman"/>
          <w:sz w:val="24"/>
          <w:szCs w:val="24"/>
        </w:rPr>
        <w:instrText>gr</w:instrText>
      </w:r>
      <w:r w:rsidRPr="00114DAE">
        <w:rPr>
          <w:rFonts w:ascii="Times New Roman" w:hAnsi="Times New Roman"/>
          <w:sz w:val="24"/>
          <w:szCs w:val="24"/>
        </w:rPr>
        <w:instrText>/</w:instrText>
      </w:r>
      <w:r w:rsidRPr="004A4AA5">
        <w:rPr>
          <w:rFonts w:ascii="Times New Roman" w:hAnsi="Times New Roman"/>
          <w:sz w:val="24"/>
          <w:szCs w:val="24"/>
        </w:rPr>
        <w:instrText>epiheiriseis</w:instrText>
      </w:r>
      <w:r w:rsidRPr="00114DAE">
        <w:rPr>
          <w:rFonts w:ascii="Times New Roman" w:hAnsi="Times New Roman"/>
          <w:sz w:val="24"/>
          <w:szCs w:val="24"/>
        </w:rPr>
        <w:instrText>/</w:instrText>
      </w:r>
      <w:r w:rsidRPr="004A4AA5">
        <w:rPr>
          <w:rFonts w:ascii="Times New Roman" w:hAnsi="Times New Roman"/>
          <w:sz w:val="24"/>
          <w:szCs w:val="24"/>
        </w:rPr>
        <w:instrText>forologikes</w:instrText>
      </w:r>
      <w:r w:rsidRPr="00114DAE">
        <w:rPr>
          <w:rFonts w:ascii="Times New Roman" w:hAnsi="Times New Roman"/>
          <w:sz w:val="24"/>
          <w:szCs w:val="24"/>
        </w:rPr>
        <w:instrText>-</w:instrText>
      </w:r>
      <w:r w:rsidRPr="004A4AA5">
        <w:rPr>
          <w:rFonts w:ascii="Times New Roman" w:hAnsi="Times New Roman"/>
          <w:sz w:val="24"/>
          <w:szCs w:val="24"/>
        </w:rPr>
        <w:instrText>ypiresies</w:instrText>
      </w:r>
      <w:r w:rsidRPr="00114DAE">
        <w:rPr>
          <w:rFonts w:ascii="Times New Roman" w:hAnsi="Times New Roman"/>
          <w:sz w:val="24"/>
          <w:szCs w:val="24"/>
        </w:rPr>
        <w:instrText>/</w:instrText>
      </w:r>
      <w:r w:rsidRPr="004A4AA5">
        <w:rPr>
          <w:rFonts w:ascii="Times New Roman" w:hAnsi="Times New Roman"/>
          <w:sz w:val="24"/>
          <w:szCs w:val="24"/>
        </w:rPr>
        <w:instrText>mitroo</w:instrText>
      </w:r>
      <w:r w:rsidRPr="00114DAE">
        <w:rPr>
          <w:rFonts w:ascii="Times New Roman" w:hAnsi="Times New Roman"/>
          <w:sz w:val="24"/>
          <w:szCs w:val="24"/>
        </w:rPr>
        <w:instrText>/</w:instrText>
      </w:r>
      <w:r w:rsidRPr="004A4AA5">
        <w:rPr>
          <w:rFonts w:ascii="Times New Roman" w:hAnsi="Times New Roman"/>
          <w:sz w:val="24"/>
          <w:szCs w:val="24"/>
        </w:rPr>
        <w:instrText>allagi</w:instrText>
      </w:r>
      <w:r w:rsidRPr="00114DAE">
        <w:rPr>
          <w:rFonts w:ascii="Times New Roman" w:hAnsi="Times New Roman"/>
          <w:sz w:val="24"/>
          <w:szCs w:val="24"/>
        </w:rPr>
        <w:instrText>-</w:instrText>
      </w:r>
      <w:r w:rsidRPr="004A4AA5">
        <w:rPr>
          <w:rFonts w:ascii="Times New Roman" w:hAnsi="Times New Roman"/>
          <w:sz w:val="24"/>
          <w:szCs w:val="24"/>
        </w:rPr>
        <w:instrText>antistoihisi</w:instrText>
      </w:r>
      <w:r w:rsidRPr="00114DAE">
        <w:rPr>
          <w:rFonts w:ascii="Times New Roman" w:hAnsi="Times New Roman"/>
          <w:sz w:val="24"/>
          <w:szCs w:val="24"/>
        </w:rPr>
        <w:instrText>-</w:instrText>
      </w:r>
      <w:r w:rsidRPr="004A4AA5">
        <w:rPr>
          <w:rFonts w:ascii="Times New Roman" w:hAnsi="Times New Roman"/>
          <w:sz w:val="24"/>
          <w:szCs w:val="24"/>
        </w:rPr>
        <w:instrText>kad</w:instrText>
      </w:r>
      <w:r w:rsidRPr="00114DAE">
        <w:rPr>
          <w:rFonts w:ascii="Times New Roman" w:hAnsi="Times New Roman"/>
          <w:sz w:val="24"/>
          <w:szCs w:val="24"/>
        </w:rPr>
        <w:instrText xml:space="preserve">" </w:instrText>
      </w:r>
      <w:r w:rsidRPr="004A4AA5">
        <w:rPr>
          <w:rFonts w:ascii="Times New Roman" w:hAnsi="Times New Roman"/>
          <w:sz w:val="24"/>
          <w:szCs w:val="24"/>
        </w:rPr>
      </w:r>
      <w:r w:rsidRPr="004A4AA5">
        <w:rPr>
          <w:rFonts w:ascii="Times New Roman" w:hAnsi="Times New Roman"/>
          <w:sz w:val="24"/>
          <w:szCs w:val="24"/>
        </w:rPr>
        <w:fldChar w:fldCharType="separate"/>
      </w:r>
      <w:r w:rsidRPr="00114DAE">
        <w:rPr>
          <w:rFonts w:ascii="Times New Roman" w:hAnsi="Times New Roman"/>
          <w:color w:val="333333"/>
          <w:sz w:val="24"/>
          <w:szCs w:val="24"/>
        </w:rPr>
        <w:t xml:space="preserve"> </w:t>
      </w:r>
      <w:r w:rsidRPr="004A4AA5">
        <w:rPr>
          <w:rFonts w:ascii="Times New Roman" w:hAnsi="Times New Roman"/>
          <w:color w:val="0000FF"/>
          <w:sz w:val="24"/>
          <w:szCs w:val="24"/>
          <w:u w:val="single"/>
        </w:rPr>
        <w:t>https</w:t>
      </w:r>
      <w:r w:rsidRPr="00114DAE">
        <w:rPr>
          <w:rFonts w:ascii="Times New Roman" w:hAnsi="Times New Roman"/>
          <w:color w:val="0000FF"/>
          <w:sz w:val="24"/>
          <w:szCs w:val="24"/>
          <w:u w:val="single"/>
        </w:rPr>
        <w:t>://</w:t>
      </w:r>
      <w:r w:rsidRPr="004A4AA5">
        <w:rPr>
          <w:rFonts w:ascii="Times New Roman" w:hAnsi="Times New Roman"/>
          <w:color w:val="0000FF"/>
          <w:sz w:val="24"/>
          <w:szCs w:val="24"/>
          <w:u w:val="single"/>
        </w:rPr>
        <w:t>www</w:t>
      </w:r>
      <w:r w:rsidRPr="00114DAE">
        <w:rPr>
          <w:rFonts w:ascii="Times New Roman" w:hAnsi="Times New Roman"/>
          <w:color w:val="0000FF"/>
          <w:sz w:val="24"/>
          <w:szCs w:val="24"/>
          <w:u w:val="single"/>
        </w:rPr>
        <w:t>.</w:t>
      </w:r>
      <w:r w:rsidRPr="004A4AA5">
        <w:rPr>
          <w:rFonts w:ascii="Times New Roman" w:hAnsi="Times New Roman"/>
          <w:color w:val="0000FF"/>
          <w:sz w:val="24"/>
          <w:szCs w:val="24"/>
          <w:u w:val="single"/>
        </w:rPr>
        <w:t>aade</w:t>
      </w:r>
      <w:r w:rsidRPr="00114DAE">
        <w:rPr>
          <w:rFonts w:ascii="Times New Roman" w:hAnsi="Times New Roman"/>
          <w:color w:val="0000FF"/>
          <w:sz w:val="24"/>
          <w:szCs w:val="24"/>
          <w:u w:val="single"/>
        </w:rPr>
        <w:t>.</w:t>
      </w:r>
      <w:r w:rsidRPr="004A4AA5">
        <w:rPr>
          <w:rFonts w:ascii="Times New Roman" w:hAnsi="Times New Roman"/>
          <w:color w:val="0000FF"/>
          <w:sz w:val="24"/>
          <w:szCs w:val="24"/>
          <w:u w:val="single"/>
        </w:rPr>
        <w:t>gr</w:t>
      </w:r>
      <w:r w:rsidRPr="00114DAE">
        <w:rPr>
          <w:rFonts w:ascii="Times New Roman" w:hAnsi="Times New Roman"/>
          <w:color w:val="0000FF"/>
          <w:sz w:val="24"/>
          <w:szCs w:val="24"/>
          <w:u w:val="single"/>
        </w:rPr>
        <w:t>/</w:t>
      </w:r>
      <w:r w:rsidRPr="004A4AA5">
        <w:rPr>
          <w:rFonts w:ascii="Times New Roman" w:hAnsi="Times New Roman"/>
          <w:color w:val="0000FF"/>
          <w:sz w:val="24"/>
          <w:szCs w:val="24"/>
          <w:u w:val="single"/>
        </w:rPr>
        <w:t>epiheiriseis</w:t>
      </w:r>
      <w:r w:rsidRPr="00114DAE">
        <w:rPr>
          <w:rFonts w:ascii="Times New Roman" w:hAnsi="Times New Roman"/>
          <w:color w:val="0000FF"/>
          <w:sz w:val="24"/>
          <w:szCs w:val="24"/>
          <w:u w:val="single"/>
        </w:rPr>
        <w:t>/</w:t>
      </w:r>
      <w:r w:rsidRPr="004A4AA5">
        <w:rPr>
          <w:rFonts w:ascii="Times New Roman" w:hAnsi="Times New Roman"/>
          <w:color w:val="0000FF"/>
          <w:sz w:val="24"/>
          <w:szCs w:val="24"/>
          <w:u w:val="single"/>
        </w:rPr>
        <w:t>forologikes</w:t>
      </w:r>
      <w:r w:rsidRPr="00114DAE">
        <w:rPr>
          <w:rFonts w:ascii="Times New Roman" w:hAnsi="Times New Roman"/>
          <w:color w:val="0000FF"/>
          <w:sz w:val="24"/>
          <w:szCs w:val="24"/>
          <w:u w:val="single"/>
        </w:rPr>
        <w:t>-</w:t>
      </w:r>
      <w:r w:rsidRPr="004A4AA5">
        <w:rPr>
          <w:rFonts w:ascii="Times New Roman" w:hAnsi="Times New Roman"/>
          <w:color w:val="0000FF"/>
          <w:sz w:val="24"/>
          <w:szCs w:val="24"/>
          <w:u w:val="single"/>
        </w:rPr>
        <w:t>ypiresies</w:t>
      </w:r>
      <w:r w:rsidRPr="00114DAE">
        <w:rPr>
          <w:rFonts w:ascii="Times New Roman" w:hAnsi="Times New Roman"/>
          <w:color w:val="0000FF"/>
          <w:sz w:val="24"/>
          <w:szCs w:val="24"/>
          <w:u w:val="single"/>
        </w:rPr>
        <w:t>/</w:t>
      </w:r>
      <w:r w:rsidRPr="004A4AA5">
        <w:rPr>
          <w:rFonts w:ascii="Times New Roman" w:hAnsi="Times New Roman"/>
          <w:color w:val="0000FF"/>
          <w:sz w:val="24"/>
          <w:szCs w:val="24"/>
          <w:u w:val="single"/>
        </w:rPr>
        <w:t>mitroo</w:t>
      </w:r>
      <w:r w:rsidRPr="00114DAE">
        <w:rPr>
          <w:rFonts w:ascii="Times New Roman" w:hAnsi="Times New Roman"/>
          <w:color w:val="0000FF"/>
          <w:sz w:val="24"/>
          <w:szCs w:val="24"/>
          <w:u w:val="single"/>
        </w:rPr>
        <w:t>/</w:t>
      </w:r>
      <w:r w:rsidRPr="004A4AA5">
        <w:rPr>
          <w:rFonts w:ascii="Times New Roman" w:hAnsi="Times New Roman"/>
          <w:color w:val="0000FF"/>
          <w:sz w:val="24"/>
          <w:szCs w:val="24"/>
          <w:u w:val="single"/>
        </w:rPr>
        <w:t>allagi</w:t>
      </w:r>
      <w:r w:rsidRPr="00114DAE">
        <w:rPr>
          <w:rFonts w:ascii="Times New Roman" w:hAnsi="Times New Roman"/>
          <w:color w:val="0000FF"/>
          <w:sz w:val="24"/>
          <w:szCs w:val="24"/>
          <w:u w:val="single"/>
        </w:rPr>
        <w:t>-</w:t>
      </w:r>
      <w:r w:rsidRPr="004A4AA5">
        <w:rPr>
          <w:rFonts w:ascii="Times New Roman" w:hAnsi="Times New Roman"/>
          <w:color w:val="0000FF"/>
          <w:sz w:val="24"/>
          <w:szCs w:val="24"/>
          <w:u w:val="single"/>
        </w:rPr>
        <w:t>antistoihisi</w:t>
      </w:r>
      <w:r w:rsidRPr="00114DAE">
        <w:rPr>
          <w:rFonts w:ascii="Times New Roman" w:hAnsi="Times New Roman"/>
          <w:color w:val="0000FF"/>
          <w:sz w:val="24"/>
          <w:szCs w:val="24"/>
          <w:u w:val="single"/>
        </w:rPr>
        <w:t>-</w:t>
      </w:r>
      <w:r w:rsidRPr="004A4AA5">
        <w:rPr>
          <w:rFonts w:ascii="Times New Roman" w:hAnsi="Times New Roman"/>
          <w:color w:val="0000FF"/>
          <w:sz w:val="24"/>
          <w:szCs w:val="24"/>
          <w:u w:val="single"/>
        </w:rPr>
        <w:t>kad</w:t>
      </w:r>
      <w:r w:rsidRPr="004A4AA5">
        <w:rPr>
          <w:rFonts w:ascii="Times New Roman" w:hAnsi="Times New Roman"/>
          <w:sz w:val="24"/>
          <w:szCs w:val="24"/>
        </w:rPr>
        <w:fldChar w:fldCharType="end"/>
      </w:r>
      <w:r w:rsidRPr="004A4AA5">
        <w:rPr>
          <w:rFonts w:ascii="Times New Roman" w:hAnsi="Times New Roman"/>
          <w:color w:val="000000"/>
          <w:sz w:val="24"/>
          <w:szCs w:val="24"/>
        </w:rPr>
        <w:t> </w:t>
      </w:r>
    </w:p>
    <w:p w14:paraId="13ECB9E2" w14:textId="77777777" w:rsidR="00733179" w:rsidRPr="00114DAE" w:rsidRDefault="00733179" w:rsidP="00733179">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3. Στην Ε.Π.Ε. απαγορεύεται η άσκηση επιχείρησης για την οποία από τον νόμο έχει οριστεί αποκλειστικός εταιρικός τύπος.</w:t>
      </w:r>
    </w:p>
    <w:p w14:paraId="7BA3BDCF" w14:textId="77777777" w:rsidR="00733179" w:rsidRPr="00114DAE" w:rsidRDefault="00733179" w:rsidP="00733179">
      <w:pPr>
        <w:spacing w:before="240" w:after="240"/>
        <w:ind w:left="-2" w:hanging="2"/>
        <w:jc w:val="both"/>
        <w:rPr>
          <w:rFonts w:ascii="Times New Roman" w:hAnsi="Times New Roman"/>
          <w:sz w:val="24"/>
          <w:szCs w:val="24"/>
        </w:rPr>
      </w:pPr>
      <w:r w:rsidRPr="00114DAE">
        <w:rPr>
          <w:rFonts w:ascii="Times New Roman" w:hAnsi="Times New Roman"/>
          <w:b/>
          <w:bCs/>
          <w:color w:val="333333"/>
          <w:sz w:val="24"/>
          <w:szCs w:val="24"/>
        </w:rPr>
        <w:t>Άρθρο 4</w:t>
      </w:r>
    </w:p>
    <w:p w14:paraId="53B5AAEF" w14:textId="77777777" w:rsidR="00733179" w:rsidRPr="00114DAE" w:rsidRDefault="00733179" w:rsidP="00733179">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shd w:val="clear" w:color="auto" w:fill="FFFFFF"/>
        </w:rPr>
        <w:t xml:space="preserve">Η διάρκεια της Ε.Π.Ε. είναι ορισμένου ή αορίστου χρόνου </w:t>
      </w:r>
      <w:r w:rsidRPr="00114DAE">
        <w:rPr>
          <w:rFonts w:ascii="Times New Roman" w:hAnsi="Times New Roman"/>
          <w:color w:val="000000"/>
          <w:sz w:val="24"/>
          <w:szCs w:val="24"/>
        </w:rPr>
        <w:t xml:space="preserve">και θα πρέπει να ορίζεται ρητά στο καταστατικό. </w:t>
      </w:r>
      <w:r w:rsidRPr="00114DAE">
        <w:rPr>
          <w:rFonts w:ascii="Times New Roman" w:hAnsi="Times New Roman"/>
          <w:color w:val="000000"/>
          <w:sz w:val="24"/>
          <w:szCs w:val="24"/>
          <w:shd w:val="clear" w:color="auto" w:fill="FFFFFF"/>
        </w:rPr>
        <w:t>Η διάρκεια ορισμένου χρόνου ορίζεται αποκλειστικά σε έτη (πχ. 50 έτη).</w:t>
      </w:r>
    </w:p>
    <w:p w14:paraId="7B6B8516" w14:textId="77777777" w:rsidR="00733179" w:rsidRPr="00114DAE" w:rsidRDefault="00733179" w:rsidP="00733179">
      <w:pPr>
        <w:spacing w:before="240" w:after="240"/>
        <w:ind w:left="-2" w:hanging="2"/>
        <w:jc w:val="both"/>
        <w:rPr>
          <w:rFonts w:ascii="Times New Roman" w:hAnsi="Times New Roman"/>
          <w:sz w:val="24"/>
          <w:szCs w:val="24"/>
        </w:rPr>
      </w:pPr>
      <w:r w:rsidRPr="00114DAE">
        <w:rPr>
          <w:rFonts w:ascii="Times New Roman" w:hAnsi="Times New Roman"/>
          <w:b/>
          <w:bCs/>
          <w:color w:val="333333"/>
          <w:sz w:val="24"/>
          <w:szCs w:val="24"/>
        </w:rPr>
        <w:t>Άρθρο 5</w:t>
      </w:r>
    </w:p>
    <w:p w14:paraId="66DD9D44" w14:textId="77777777" w:rsidR="00733179" w:rsidRPr="00114DAE" w:rsidRDefault="00733179" w:rsidP="00733179">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1. Κατά την σύσταση θα πρέπει υποχρεωτικά να βεβαιώνεται από τους ιδρυτές η ολοσχερής καταβολή του εταιρικού κεφαλαίου. Το κεφάλαιο συνίσταται σε μετρητά ή/και εισφορές σε είδος.</w:t>
      </w:r>
    </w:p>
    <w:p w14:paraId="5EE738B4" w14:textId="77777777" w:rsidR="00733179" w:rsidRPr="00114DAE" w:rsidRDefault="00733179" w:rsidP="00733179">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2. Τα εταιρικά μερίδια έχουν ονομαστική αξία τουλάχιστον ενός (1) ευρώ. Η ονομαστική αξία είναι ίση για όλα τα εταιρικά μερίδια.</w:t>
      </w:r>
    </w:p>
    <w:p w14:paraId="67774D05" w14:textId="77777777" w:rsidR="00733179" w:rsidRPr="00114DAE" w:rsidRDefault="00733179" w:rsidP="00733179">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3. Το κείμενο που αφορά στις εισφορές σε είδος συμπληρώνεται μόνο εφόσον υπάρχουν. Σε περίπτωση που η μεταβίβαση των εισφορών απαιτεί συμβολαιογραφικό έγγραφο δεν μπορεί να γίνει χρήση του πρότυπου καταστατικού.</w:t>
      </w:r>
    </w:p>
    <w:p w14:paraId="66D2ADC7" w14:textId="77777777" w:rsidR="00733179" w:rsidRPr="00114DAE" w:rsidRDefault="00733179" w:rsidP="00733179">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 xml:space="preserve">4. Σε περίπτωση ύπαρξης εισφορών σε είδος, θα πρέπει υποχρεωτικά να συμπεριληφθεί στο καταστατικό το αντικείμενο των εισφορών σε είδος, η αποτίμηση αυτών, το όνομα του </w:t>
      </w:r>
      <w:proofErr w:type="spellStart"/>
      <w:r w:rsidRPr="00114DAE">
        <w:rPr>
          <w:rFonts w:ascii="Times New Roman" w:hAnsi="Times New Roman"/>
          <w:color w:val="333333"/>
          <w:sz w:val="24"/>
          <w:szCs w:val="24"/>
        </w:rPr>
        <w:t>εισφέροντος</w:t>
      </w:r>
      <w:proofErr w:type="spellEnd"/>
      <w:r w:rsidRPr="00114DAE">
        <w:rPr>
          <w:rFonts w:ascii="Times New Roman" w:hAnsi="Times New Roman"/>
          <w:color w:val="333333"/>
          <w:sz w:val="24"/>
          <w:szCs w:val="24"/>
        </w:rPr>
        <w:t xml:space="preserve"> εταίρου και το σύνολο της αξίας των εισφορών σε είδος.</w:t>
      </w:r>
    </w:p>
    <w:p w14:paraId="3B6199E3" w14:textId="77777777" w:rsidR="00733179" w:rsidRPr="00114DAE" w:rsidRDefault="00733179" w:rsidP="00733179">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5. Αποδεκτές εισφορές σε είδος είναι μόνο όσες αποτελούν περιουσιακά αγαθό δεκτικό εμφανίσεως στον ισολογισμό.</w:t>
      </w:r>
    </w:p>
    <w:p w14:paraId="2A597734" w14:textId="77777777" w:rsidR="00733179" w:rsidRPr="00114DAE" w:rsidRDefault="00733179" w:rsidP="00733179">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lastRenderedPageBreak/>
        <w:t xml:space="preserve">6. </w:t>
      </w:r>
      <w:r w:rsidRPr="00114DAE">
        <w:rPr>
          <w:rFonts w:ascii="Times New Roman" w:hAnsi="Times New Roman"/>
          <w:color w:val="000000"/>
          <w:sz w:val="24"/>
          <w:szCs w:val="24"/>
        </w:rPr>
        <w:t>Εφόσον υπάρχουν εισφορές σε είδος πρέπει να πραγματοποιηθεί εκτίμηση του άρθρου 17 του ν. 4548/2018, η οποία δημοσιεύεται στο Γ.Ε.ΜΗ. αμέσως μετά την ολοκλήρωση της σύστασης της εταιρείας.</w:t>
      </w:r>
    </w:p>
    <w:p w14:paraId="453EC248" w14:textId="77777777" w:rsidR="00733179" w:rsidRPr="00114DAE" w:rsidRDefault="00733179" w:rsidP="00733179">
      <w:pPr>
        <w:spacing w:before="240" w:after="240"/>
        <w:ind w:left="-2" w:hanging="2"/>
        <w:jc w:val="both"/>
        <w:rPr>
          <w:rFonts w:ascii="Times New Roman" w:hAnsi="Times New Roman"/>
          <w:sz w:val="24"/>
          <w:szCs w:val="24"/>
        </w:rPr>
      </w:pPr>
      <w:r w:rsidRPr="00114DAE">
        <w:rPr>
          <w:rFonts w:ascii="Times New Roman" w:hAnsi="Times New Roman"/>
          <w:b/>
          <w:bCs/>
          <w:color w:val="333333"/>
          <w:sz w:val="24"/>
          <w:szCs w:val="24"/>
        </w:rPr>
        <w:t>Άρθρο 6</w:t>
      </w:r>
    </w:p>
    <w:p w14:paraId="13B02D6F" w14:textId="77777777" w:rsidR="00733179" w:rsidRPr="00114DAE" w:rsidRDefault="00733179" w:rsidP="00733179">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1. Η Συνέλευση των εταίρων</w:t>
      </w:r>
      <w:r w:rsidRPr="00114DAE">
        <w:rPr>
          <w:rFonts w:ascii="Times New Roman" w:hAnsi="Times New Roman"/>
          <w:color w:val="000000"/>
          <w:sz w:val="24"/>
          <w:szCs w:val="24"/>
        </w:rPr>
        <w:t xml:space="preserve"> είναι το ανώτατο όργανο της εταιρείας και αποφασίζει για κάθε εταιρική υπόθεση. Οι αποφάσεις της δεσμεύουν τόσο τους απόντες εταίρους όσο και τους διαφωνούντες. Σύμφωνα με το άρθρο 14 του ν. 3190/1955 η συνέλευση των εταίρων είναι η μόνη αρμόδια να αποφασίζει για:</w:t>
      </w:r>
    </w:p>
    <w:p w14:paraId="68CBB6AA" w14:textId="77777777" w:rsidR="00733179" w:rsidRPr="00114DAE" w:rsidRDefault="00733179" w:rsidP="00733179">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α) τις τροποποιήσεις του καταστατικού.</w:t>
      </w:r>
    </w:p>
    <w:p w14:paraId="6A2B9290" w14:textId="77777777" w:rsidR="00733179" w:rsidRPr="00114DAE" w:rsidRDefault="00733179" w:rsidP="00733179">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β) τον διορισμό και την ανάκληση των διαχειριστών, καθώς και την απαλλαγή τους από κάθε ευθύνη.</w:t>
      </w:r>
    </w:p>
    <w:p w14:paraId="24A2935A" w14:textId="77777777" w:rsidR="00733179" w:rsidRPr="00114DAE" w:rsidRDefault="00733179" w:rsidP="00733179">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γ) την έγκριση του ισολογισμού και τη διάθεση των κερδών.</w:t>
      </w:r>
    </w:p>
    <w:p w14:paraId="0BFBB2E6" w14:textId="77777777" w:rsidR="00733179" w:rsidRPr="00114DAE" w:rsidRDefault="00733179" w:rsidP="00733179">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δ) την έγερση αγωγής κατά των οργάνων της εταιρείας ή των εταίρων για αξιώσεις αποζημίωσης της εταιρείας εναντίον τους, οι οποίες απορρέουν από πράξεις ή παραλείψεις κατά τη σύσταση ή τη λειτουργία της εταιρείας.</w:t>
      </w:r>
    </w:p>
    <w:p w14:paraId="520AD4CE" w14:textId="77777777" w:rsidR="00733179" w:rsidRPr="00114DAE" w:rsidRDefault="00733179" w:rsidP="00733179">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ε) την παράταση της διάρκειας της εταιρείας, την συγχώνευσή της, την λύση και τον διορισμό ή την ανάκληση των εκκαθαριστών, την αναβίωση κ.α.</w:t>
      </w:r>
    </w:p>
    <w:p w14:paraId="0492C5F8" w14:textId="77777777" w:rsidR="00733179" w:rsidRPr="00114DAE" w:rsidRDefault="00733179" w:rsidP="00733179">
      <w:pPr>
        <w:spacing w:before="240" w:after="240"/>
        <w:ind w:left="-2" w:hanging="2"/>
        <w:jc w:val="both"/>
        <w:rPr>
          <w:rFonts w:ascii="Times New Roman" w:hAnsi="Times New Roman"/>
          <w:sz w:val="24"/>
          <w:szCs w:val="24"/>
        </w:rPr>
      </w:pPr>
      <w:r w:rsidRPr="00114DAE">
        <w:rPr>
          <w:rFonts w:ascii="Times New Roman" w:hAnsi="Times New Roman"/>
          <w:b/>
          <w:bCs/>
          <w:color w:val="333333"/>
          <w:sz w:val="24"/>
          <w:szCs w:val="24"/>
        </w:rPr>
        <w:t>Άρθρο 7</w:t>
      </w:r>
    </w:p>
    <w:p w14:paraId="0DC17A7D" w14:textId="77777777" w:rsidR="00733179" w:rsidRPr="00114DAE" w:rsidRDefault="00733179" w:rsidP="00733179">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Η διαχείριση της Ε.Π.Ε. μπορεί να είναι είτε η νόμιμη, είτε να ορίζεται με απόφαση της Συνέλευσης των εταίρων, είτε καταστατική. Στο πρότυπο καταστατικό θα πρέπει να επιλεγεί ένας εκ των τριών τρόπων διαχείρισης και να συμπληρωθεί αναλόγως. Συγκεκριμένα:</w:t>
      </w:r>
    </w:p>
    <w:p w14:paraId="5284B426" w14:textId="77777777" w:rsidR="00733179" w:rsidRPr="00114DAE" w:rsidRDefault="00733179" w:rsidP="00733179">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α. Στη νόμιμη διαχείριση χρέη διαχείρισης εκτελούν όλοι οι εταίροι. Στην περίπτωση αυτή πρέπει να δηλωθεί για τον κάθε εταίρο χωριστά αν έχει από κοινού ή μεμονωμένα δικαιώματα εκπροσώπησης και δέσμευσης. Σε περίπτωση ύπαρξης εταίρου που είναι νομικό πρόσωπο, τότε αυτό θα πρέπει υποχρεωτικά να ορίσει ένα φυσικό πρόσωπο που θα το εκπροσωπεί.</w:t>
      </w:r>
    </w:p>
    <w:p w14:paraId="47FFEC1F" w14:textId="77777777" w:rsidR="00733179" w:rsidRPr="00114DAE" w:rsidRDefault="00733179" w:rsidP="00733179">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β. Στη διαχείριση με απόφαση της Συνέλευσης των εταίρων δεν ορίζεται κανένας διαχειριστής με το καταστατικό, καθώς αυτοί θα οριστούν μετά τη σύσταση και κατόπιν της απόφασης της Συνέλευσης των εταίρων. Με την εν λόγω απόφαση μπορούν να οριστούν διαχειριστές ένα ή περισσότερα φυσικά πρόσωπα, εταίροι ή τρίτοι. Έως ότου πραγματοποιηθεί ο διορισμός των διαχειριστών ισχύει η νόμιμη διαχείριση και χρέη διαχειριστή εκτελούν όλοι οι εταίροι από κοινού.</w:t>
      </w:r>
    </w:p>
    <w:p w14:paraId="401244B1" w14:textId="77777777" w:rsidR="00733179" w:rsidRPr="00114DAE" w:rsidRDefault="00733179" w:rsidP="00733179">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 xml:space="preserve">γ. Στη καταστατική διαχείριση, οι διαχειριστές ορίζονται στο καταστατικό για ορισμένο ή για αόριστο χρόνο και αναφέρεται για τον καθένα ξεχωριστά αν ενεργεί από κοινού ή μεμονωμένα. Η διαχείριση μπορεί να ανατεθεί σε ένα ή περισσότερα φυσικά πρόσωπα, σε εταίρους ή τρίτους. Όταν επιλέγεται η καταστατική διαχείριση, </w:t>
      </w:r>
      <w:r w:rsidRPr="00114DAE">
        <w:rPr>
          <w:rFonts w:ascii="Times New Roman" w:hAnsi="Times New Roman"/>
          <w:color w:val="333333"/>
          <w:sz w:val="24"/>
          <w:szCs w:val="24"/>
        </w:rPr>
        <w:lastRenderedPageBreak/>
        <w:t>κάθε τροποποίηση της διαχείρισης θα πρέπει να πραγματοποιείται με τροποποίηση καταστατικού.</w:t>
      </w:r>
    </w:p>
    <w:p w14:paraId="17E21591" w14:textId="77777777" w:rsidR="00733179" w:rsidRPr="00114DAE" w:rsidRDefault="00733179" w:rsidP="00733179">
      <w:pPr>
        <w:spacing w:before="240" w:after="240"/>
        <w:ind w:left="-2" w:hanging="2"/>
        <w:rPr>
          <w:rFonts w:ascii="Times New Roman" w:hAnsi="Times New Roman"/>
          <w:sz w:val="24"/>
          <w:szCs w:val="24"/>
        </w:rPr>
      </w:pPr>
      <w:r w:rsidRPr="00114DAE">
        <w:rPr>
          <w:rFonts w:ascii="Times New Roman" w:hAnsi="Times New Roman"/>
          <w:b/>
          <w:bCs/>
          <w:color w:val="333333"/>
          <w:sz w:val="24"/>
          <w:szCs w:val="24"/>
        </w:rPr>
        <w:t>Άρθρο 8</w:t>
      </w:r>
    </w:p>
    <w:p w14:paraId="5762184B" w14:textId="77777777" w:rsidR="00733179" w:rsidRPr="00114DAE" w:rsidRDefault="00733179" w:rsidP="00733179">
      <w:pPr>
        <w:ind w:left="-2" w:hanging="2"/>
        <w:jc w:val="both"/>
        <w:rPr>
          <w:rFonts w:ascii="Times New Roman" w:hAnsi="Times New Roman"/>
          <w:sz w:val="24"/>
          <w:szCs w:val="24"/>
        </w:rPr>
      </w:pPr>
      <w:r w:rsidRPr="00114DAE">
        <w:rPr>
          <w:rFonts w:ascii="Times New Roman" w:hAnsi="Times New Roman"/>
          <w:color w:val="000000"/>
          <w:sz w:val="24"/>
          <w:szCs w:val="24"/>
        </w:rPr>
        <w:t>Η εταιρική χρήση είναι δωδεκάμηνης διάρκειας. Κατ’ εξαίρεση η πρώτη εταιρική χρήση αρχίζει από την καταχώριση της πράξης σύστασης της Εταιρείας στο Γενικό Εμπορικό Μητρώο (Γ.Ε.ΜΗ.) και λήγει την 31/12/ΕΕΕΕ ή 30/06/ΕΕΕΕ.</w:t>
      </w:r>
    </w:p>
    <w:p w14:paraId="694ACD0F" w14:textId="77777777" w:rsidR="00733179" w:rsidRPr="00114DAE" w:rsidRDefault="00733179" w:rsidP="00733179">
      <w:pPr>
        <w:spacing w:before="240" w:after="240"/>
        <w:ind w:left="-2" w:hanging="2"/>
        <w:jc w:val="both"/>
        <w:rPr>
          <w:rFonts w:ascii="Times New Roman" w:hAnsi="Times New Roman"/>
          <w:sz w:val="24"/>
          <w:szCs w:val="24"/>
        </w:rPr>
      </w:pPr>
    </w:p>
    <w:p w14:paraId="75A9B427" w14:textId="77777777" w:rsidR="00733179" w:rsidRPr="00114DAE" w:rsidRDefault="00733179" w:rsidP="00733179">
      <w:pPr>
        <w:spacing w:before="240" w:after="240"/>
        <w:ind w:left="-2" w:hanging="2"/>
        <w:jc w:val="center"/>
        <w:rPr>
          <w:rFonts w:ascii="Times New Roman" w:hAnsi="Times New Roman"/>
          <w:sz w:val="24"/>
          <w:szCs w:val="24"/>
        </w:rPr>
      </w:pPr>
      <w:r w:rsidRPr="00114DAE">
        <w:rPr>
          <w:rFonts w:ascii="Times New Roman" w:hAnsi="Times New Roman"/>
          <w:b/>
          <w:bCs/>
          <w:color w:val="000000"/>
          <w:sz w:val="24"/>
          <w:szCs w:val="24"/>
        </w:rPr>
        <w:t>ΙΙ. Πρόσθετο περιεχόμενο</w:t>
      </w:r>
      <w:r w:rsidRPr="00114DAE">
        <w:rPr>
          <w:rFonts w:ascii="Times New Roman" w:hAnsi="Times New Roman"/>
          <w:b/>
          <w:bCs/>
          <w:color w:val="FF0000"/>
          <w:sz w:val="24"/>
          <w:szCs w:val="24"/>
          <w:shd w:val="clear" w:color="auto" w:fill="FFFFFF"/>
        </w:rPr>
        <w:t xml:space="preserve"> </w:t>
      </w:r>
    </w:p>
    <w:p w14:paraId="0A71381A" w14:textId="77777777" w:rsidR="00733179" w:rsidRPr="00114DAE" w:rsidRDefault="00733179" w:rsidP="00733179">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1.</w:t>
      </w:r>
      <w:r w:rsidRPr="00114DAE">
        <w:rPr>
          <w:rFonts w:ascii="Times New Roman" w:hAnsi="Times New Roman"/>
          <w:color w:val="333333"/>
          <w:sz w:val="24"/>
          <w:szCs w:val="24"/>
        </w:rPr>
        <w:t xml:space="preserve"> Η προσθήκη επιπλέον άρθρων στο πρότυπο καταστατικό, αποσκοπεί στη δημιουργία ενός πληρέστερου &amp; αρτιότερου καταστατικού κατά βούληση των ιδρυτών.</w:t>
      </w:r>
    </w:p>
    <w:p w14:paraId="348201B5" w14:textId="77777777" w:rsidR="00733179" w:rsidRPr="00114DAE" w:rsidRDefault="00733179" w:rsidP="00733179">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2. Για τη συμπλήρωση των άρθρων με πρόσθετο περιεχόμενο, θα πρέπει να ληφθούν υπόψη οι κάτωθι περιορισμοί:</w:t>
      </w:r>
    </w:p>
    <w:p w14:paraId="7A88426F" w14:textId="77777777" w:rsidR="00733179" w:rsidRPr="00114DAE" w:rsidRDefault="00733179" w:rsidP="00733179">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α. το πρόσθετο περιεχόμενο του καταστατικού δεν επιτρέπεται να τροποποιεί ή να αναιρεί τα στοιχεία των άρθρων 1 έως και 8 που περιλαμβάνονται στο υποχρεωτικό περιεχόμενο του καταστατικού. Σε περίπτωση ύπαρξης διατάξεων με αυτά τα χαρακτηριστικά, τότε κατισχύουν οι διατάξεις των άρθρων του υποχρεωτικού περιεχομένου (άρθρα 1 έως και 8).</w:t>
      </w:r>
    </w:p>
    <w:p w14:paraId="586999AE" w14:textId="77777777" w:rsidR="00733179" w:rsidRPr="00114DAE" w:rsidRDefault="00733179" w:rsidP="00733179">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β. Το πρόσθετο περιεχόμενο απαγορεύεται να παραβιάζει τις διατάξεις αναγκαστικού δικαίου.</w:t>
      </w:r>
    </w:p>
    <w:p w14:paraId="66397DB4" w14:textId="77777777" w:rsidR="00733179" w:rsidRPr="00114DAE" w:rsidRDefault="00733179" w:rsidP="00733179">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3. Διευκρινίζεται ότι το πρόσθετο περιεχόμενο δεν θα πρέπει να αφορά σε επανάληψη διατάξεων που προβλέπονται στον ν. 3190/1955</w:t>
      </w:r>
      <w:r w:rsidRPr="00114DAE">
        <w:rPr>
          <w:rFonts w:ascii="Times New Roman" w:hAnsi="Times New Roman"/>
          <w:color w:val="333333"/>
          <w:sz w:val="24"/>
          <w:szCs w:val="24"/>
          <w:shd w:val="clear" w:color="auto" w:fill="FFFFFF"/>
        </w:rPr>
        <w:t>, αλλά κυρίως σε ζητήματα που ο εν λόγω νόμος αφήνει στη διακριτική ευχέρεια των εταίρων</w:t>
      </w:r>
      <w:r w:rsidRPr="00114DAE">
        <w:rPr>
          <w:rFonts w:ascii="Times New Roman" w:hAnsi="Times New Roman"/>
          <w:color w:val="333333"/>
          <w:sz w:val="24"/>
          <w:szCs w:val="24"/>
        </w:rPr>
        <w:t xml:space="preserve"> να αποφασίσουν οι ίδιοι για τη ρύθμισή τους.</w:t>
      </w:r>
    </w:p>
    <w:p w14:paraId="469845E5" w14:textId="77777777" w:rsidR="00733179" w:rsidRPr="00114DAE" w:rsidRDefault="00733179" w:rsidP="00733179">
      <w:pPr>
        <w:shd w:val="clear" w:color="auto" w:fill="FFFFFF"/>
        <w:ind w:left="-2" w:hanging="2"/>
        <w:jc w:val="both"/>
        <w:rPr>
          <w:rFonts w:ascii="Times New Roman" w:hAnsi="Times New Roman"/>
          <w:color w:val="000000"/>
          <w:sz w:val="24"/>
          <w:szCs w:val="24"/>
        </w:rPr>
      </w:pPr>
      <w:r w:rsidRPr="00114DAE">
        <w:rPr>
          <w:rFonts w:ascii="Times New Roman" w:hAnsi="Times New Roman"/>
          <w:color w:val="333333"/>
          <w:sz w:val="24"/>
          <w:szCs w:val="24"/>
        </w:rPr>
        <w:t>4. Σε περίπτωση σύστασης της εταιρείας μέσω της ηλεκτρονικής Υπηρεσίες μιας Στάσης (</w:t>
      </w:r>
      <w:r w:rsidRPr="004A4AA5">
        <w:rPr>
          <w:rFonts w:ascii="Times New Roman" w:hAnsi="Times New Roman"/>
          <w:color w:val="333333"/>
          <w:sz w:val="24"/>
          <w:szCs w:val="24"/>
        </w:rPr>
        <w:t>e</w:t>
      </w:r>
      <w:r w:rsidRPr="00114DAE">
        <w:rPr>
          <w:rFonts w:ascii="Times New Roman" w:hAnsi="Times New Roman"/>
          <w:color w:val="333333"/>
          <w:sz w:val="24"/>
          <w:szCs w:val="24"/>
        </w:rPr>
        <w:t xml:space="preserve"> -ΥΜΣ) συνιστάται ιδιαίτερη προσοχή στα ανωτέρω, καθώς εφόσον κατόπιν δειγματοληπτικού ελέγχου από την αρμόδια Υπηρεσία Γ.Ε.ΜΗ., προκύψει παράβαση αυτών επιβάλλονται οι κυρώσεις του άρθρου </w:t>
      </w:r>
      <w:r w:rsidRPr="00114DAE">
        <w:rPr>
          <w:rFonts w:ascii="Times New Roman" w:hAnsi="Times New Roman"/>
          <w:color w:val="000000"/>
          <w:sz w:val="24"/>
          <w:szCs w:val="24"/>
        </w:rPr>
        <w:t>50 του ν. 4919/2022.</w:t>
      </w:r>
    </w:p>
    <w:p w14:paraId="5ABE446C" w14:textId="77777777" w:rsidR="00733179" w:rsidRPr="00114DAE" w:rsidRDefault="00733179" w:rsidP="00733179">
      <w:pPr>
        <w:shd w:val="clear" w:color="auto" w:fill="FFFFFF"/>
        <w:ind w:left="-2" w:hanging="2"/>
        <w:jc w:val="both"/>
        <w:rPr>
          <w:rFonts w:ascii="Times New Roman" w:hAnsi="Times New Roman"/>
          <w:sz w:val="24"/>
          <w:szCs w:val="24"/>
        </w:rPr>
      </w:pPr>
    </w:p>
    <w:p w14:paraId="5053C218" w14:textId="77777777" w:rsidR="00733179" w:rsidRPr="00114DAE" w:rsidRDefault="00733179" w:rsidP="00733179">
      <w:pPr>
        <w:shd w:val="clear" w:color="auto" w:fill="FFFFFF"/>
        <w:ind w:left="-2" w:hanging="2"/>
        <w:jc w:val="center"/>
        <w:rPr>
          <w:rFonts w:ascii="Times New Roman" w:hAnsi="Times New Roman"/>
          <w:sz w:val="24"/>
          <w:szCs w:val="24"/>
        </w:rPr>
      </w:pPr>
      <w:r w:rsidRPr="00114DAE">
        <w:rPr>
          <w:rFonts w:ascii="Times New Roman" w:hAnsi="Times New Roman"/>
          <w:b/>
          <w:bCs/>
          <w:color w:val="000000"/>
          <w:sz w:val="24"/>
          <w:szCs w:val="24"/>
        </w:rPr>
        <w:t>ΙΙΙ. Ακροτελεύτιο άρθρο</w:t>
      </w:r>
    </w:p>
    <w:p w14:paraId="3849EAE9" w14:textId="77777777" w:rsidR="00733179" w:rsidRPr="00114DAE" w:rsidRDefault="00733179" w:rsidP="00733179">
      <w:pPr>
        <w:shd w:val="clear" w:color="auto" w:fill="FFFFFF"/>
        <w:ind w:left="-2" w:hanging="2"/>
        <w:rPr>
          <w:rFonts w:ascii="Times New Roman" w:hAnsi="Times New Roman"/>
          <w:sz w:val="24"/>
          <w:szCs w:val="24"/>
        </w:rPr>
      </w:pPr>
      <w:r w:rsidRPr="00114DAE">
        <w:rPr>
          <w:rFonts w:ascii="Times New Roman" w:hAnsi="Times New Roman"/>
          <w:b/>
          <w:bCs/>
          <w:color w:val="000000"/>
          <w:sz w:val="24"/>
          <w:szCs w:val="24"/>
        </w:rPr>
        <w:t>Άρθρο ….</w:t>
      </w:r>
    </w:p>
    <w:p w14:paraId="06C5BE78" w14:textId="77777777" w:rsidR="00733179" w:rsidRPr="00114DAE" w:rsidRDefault="00733179" w:rsidP="00733179">
      <w:pPr>
        <w:spacing w:before="240" w:after="240"/>
        <w:ind w:left="-2" w:hanging="2"/>
        <w:rPr>
          <w:rFonts w:ascii="Times New Roman" w:hAnsi="Times New Roman"/>
          <w:sz w:val="24"/>
          <w:szCs w:val="24"/>
        </w:rPr>
      </w:pPr>
      <w:r w:rsidRPr="00114DAE">
        <w:rPr>
          <w:rFonts w:ascii="Times New Roman" w:hAnsi="Times New Roman"/>
          <w:color w:val="000000"/>
          <w:sz w:val="24"/>
          <w:szCs w:val="24"/>
        </w:rPr>
        <w:t xml:space="preserve"> (</w:t>
      </w:r>
      <w:r w:rsidRPr="00114DAE">
        <w:rPr>
          <w:rFonts w:ascii="Times New Roman" w:hAnsi="Times New Roman"/>
          <w:i/>
          <w:iCs/>
          <w:color w:val="000000"/>
          <w:sz w:val="24"/>
          <w:szCs w:val="24"/>
        </w:rPr>
        <w:t xml:space="preserve">στην </w:t>
      </w:r>
      <w:r w:rsidRPr="004A4AA5">
        <w:rPr>
          <w:rFonts w:ascii="Times New Roman" w:hAnsi="Times New Roman"/>
          <w:i/>
          <w:iCs/>
          <w:color w:val="000000"/>
          <w:sz w:val="24"/>
          <w:szCs w:val="24"/>
        </w:rPr>
        <w:t>e</w:t>
      </w:r>
      <w:r w:rsidRPr="00114DAE">
        <w:rPr>
          <w:rFonts w:ascii="Times New Roman" w:hAnsi="Times New Roman"/>
          <w:i/>
          <w:iCs/>
          <w:color w:val="000000"/>
          <w:sz w:val="24"/>
          <w:szCs w:val="24"/>
        </w:rPr>
        <w:t>-ΥΜΣ αριθμείται αυτόματα από το σύστημα</w:t>
      </w:r>
      <w:r w:rsidRPr="00114DAE">
        <w:rPr>
          <w:rFonts w:ascii="Times New Roman" w:hAnsi="Times New Roman"/>
          <w:color w:val="000000"/>
          <w:sz w:val="24"/>
          <w:szCs w:val="24"/>
        </w:rPr>
        <w:t>)</w:t>
      </w:r>
    </w:p>
    <w:p w14:paraId="6B28C28E" w14:textId="77777777" w:rsidR="00733179" w:rsidRPr="00114DAE" w:rsidRDefault="00733179" w:rsidP="00733179">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rPr>
        <w:t xml:space="preserve">1. Το καταστατικό υπογράφεται υποχρεωτικά από όλα τα μέλη-ιδρυτές της εταιρείας και/ή τους έχοντες ειδική συμβολαιογραφική πληρεξουσιότητα. </w:t>
      </w:r>
    </w:p>
    <w:p w14:paraId="15BCADEF" w14:textId="77777777" w:rsidR="00733179" w:rsidRPr="00114DAE" w:rsidRDefault="00733179" w:rsidP="00733179">
      <w:pPr>
        <w:jc w:val="both"/>
        <w:rPr>
          <w:rFonts w:ascii="Times New Roman" w:hAnsi="Times New Roman"/>
          <w:color w:val="000000"/>
          <w:sz w:val="24"/>
          <w:szCs w:val="24"/>
        </w:rPr>
      </w:pPr>
      <w:r w:rsidRPr="00114DAE">
        <w:rPr>
          <w:rFonts w:ascii="Times New Roman" w:hAnsi="Times New Roman"/>
          <w:color w:val="000000"/>
          <w:sz w:val="24"/>
          <w:szCs w:val="24"/>
        </w:rPr>
        <w:lastRenderedPageBreak/>
        <w:t>2. Στην περίπτωση σύστασης μέσω της ηλεκτρονικής Υπηρεσία Μίας Στάσης (</w:t>
      </w:r>
      <w:r w:rsidRPr="00C57F53">
        <w:rPr>
          <w:rFonts w:ascii="Times New Roman" w:hAnsi="Times New Roman"/>
          <w:color w:val="000000"/>
          <w:sz w:val="24"/>
          <w:szCs w:val="24"/>
        </w:rPr>
        <w:t>e</w:t>
      </w:r>
      <w:r w:rsidRPr="00114DAE">
        <w:rPr>
          <w:rFonts w:ascii="Times New Roman" w:hAnsi="Times New Roman"/>
          <w:color w:val="000000"/>
          <w:sz w:val="24"/>
          <w:szCs w:val="24"/>
        </w:rPr>
        <w:t xml:space="preserve">-ΥΜΣ) το καταστατικό υπογράφεται ηλεκτρονικά. Ως ηλεκτρονική υπογραφή νοείται η αποδοχή της σύστασης από κάθε ιδρυτή χωριστά, η οποία πραγματοποιείται μέσα από την είσοδό του στο σύστημα της </w:t>
      </w:r>
      <w:r w:rsidRPr="00C57F53">
        <w:rPr>
          <w:rFonts w:ascii="Times New Roman" w:hAnsi="Times New Roman"/>
          <w:color w:val="000000"/>
          <w:sz w:val="24"/>
          <w:szCs w:val="24"/>
        </w:rPr>
        <w:t>e</w:t>
      </w:r>
      <w:r w:rsidRPr="00114DAE">
        <w:rPr>
          <w:rFonts w:ascii="Times New Roman" w:hAnsi="Times New Roman"/>
          <w:color w:val="000000"/>
          <w:sz w:val="24"/>
          <w:szCs w:val="24"/>
        </w:rPr>
        <w:t xml:space="preserve">-ΥΜΣ με τους κωδικούς του </w:t>
      </w:r>
      <w:r w:rsidRPr="00C57F53">
        <w:rPr>
          <w:rFonts w:ascii="Times New Roman" w:hAnsi="Times New Roman"/>
          <w:color w:val="000000"/>
          <w:sz w:val="24"/>
          <w:szCs w:val="24"/>
        </w:rPr>
        <w:t>TAXISNET</w:t>
      </w:r>
      <w:r w:rsidRPr="00114DAE">
        <w:rPr>
          <w:rFonts w:ascii="Times New Roman" w:hAnsi="Times New Roman"/>
          <w:color w:val="000000"/>
          <w:sz w:val="24"/>
          <w:szCs w:val="24"/>
        </w:rPr>
        <w:t>.</w:t>
      </w:r>
    </w:p>
    <w:p w14:paraId="0269767B" w14:textId="77777777" w:rsidR="00733179" w:rsidRPr="000C3323" w:rsidRDefault="00733179" w:rsidP="000C3323">
      <w:pPr>
        <w:jc w:val="center"/>
      </w:pPr>
    </w:p>
    <w:sectPr w:rsidR="00733179" w:rsidRPr="000C332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AD521B"/>
    <w:multiLevelType w:val="hybridMultilevel"/>
    <w:tmpl w:val="03064150"/>
    <w:lvl w:ilvl="0" w:tplc="FFFFFFFF">
      <w:start w:val="1"/>
      <w:numFmt w:val="decimal"/>
      <w:lvlText w:val="%1."/>
      <w:lvlJc w:val="left"/>
      <w:pPr>
        <w:ind w:left="358" w:hanging="360"/>
      </w:pPr>
    </w:lvl>
    <w:lvl w:ilvl="1" w:tplc="FFFFFFFF">
      <w:start w:val="1"/>
      <w:numFmt w:val="lowerLetter"/>
      <w:lvlText w:val="%2."/>
      <w:lvlJc w:val="left"/>
      <w:pPr>
        <w:ind w:left="1078" w:hanging="360"/>
      </w:pPr>
    </w:lvl>
    <w:lvl w:ilvl="2" w:tplc="FFFFFFFF">
      <w:start w:val="1"/>
      <w:numFmt w:val="lowerRoman"/>
      <w:lvlText w:val="%3."/>
      <w:lvlJc w:val="right"/>
      <w:pPr>
        <w:ind w:left="1798" w:hanging="180"/>
      </w:pPr>
    </w:lvl>
    <w:lvl w:ilvl="3" w:tplc="FFFFFFFF">
      <w:start w:val="1"/>
      <w:numFmt w:val="decimal"/>
      <w:lvlText w:val="%4."/>
      <w:lvlJc w:val="left"/>
      <w:pPr>
        <w:ind w:left="2518" w:hanging="360"/>
      </w:pPr>
    </w:lvl>
    <w:lvl w:ilvl="4" w:tplc="FFFFFFFF">
      <w:start w:val="1"/>
      <w:numFmt w:val="lowerLetter"/>
      <w:lvlText w:val="%5."/>
      <w:lvlJc w:val="left"/>
      <w:pPr>
        <w:ind w:left="3238" w:hanging="360"/>
      </w:pPr>
    </w:lvl>
    <w:lvl w:ilvl="5" w:tplc="FFFFFFFF">
      <w:start w:val="1"/>
      <w:numFmt w:val="lowerRoman"/>
      <w:lvlText w:val="%6."/>
      <w:lvlJc w:val="right"/>
      <w:pPr>
        <w:ind w:left="3958" w:hanging="180"/>
      </w:pPr>
    </w:lvl>
    <w:lvl w:ilvl="6" w:tplc="FFFFFFFF">
      <w:start w:val="1"/>
      <w:numFmt w:val="decimal"/>
      <w:lvlText w:val="%7."/>
      <w:lvlJc w:val="left"/>
      <w:pPr>
        <w:ind w:left="4678" w:hanging="360"/>
      </w:pPr>
    </w:lvl>
    <w:lvl w:ilvl="7" w:tplc="FFFFFFFF">
      <w:start w:val="1"/>
      <w:numFmt w:val="lowerLetter"/>
      <w:lvlText w:val="%8."/>
      <w:lvlJc w:val="left"/>
      <w:pPr>
        <w:ind w:left="5398" w:hanging="360"/>
      </w:pPr>
    </w:lvl>
    <w:lvl w:ilvl="8" w:tplc="FFFFFFFF">
      <w:start w:val="1"/>
      <w:numFmt w:val="lowerRoman"/>
      <w:lvlText w:val="%9."/>
      <w:lvlJc w:val="right"/>
      <w:pPr>
        <w:ind w:left="6118" w:hanging="180"/>
      </w:pPr>
    </w:lvl>
  </w:abstractNum>
  <w:abstractNum w:abstractNumId="1" w15:restartNumberingAfterBreak="0">
    <w:nsid w:val="6F513610"/>
    <w:multiLevelType w:val="hybridMultilevel"/>
    <w:tmpl w:val="03064150"/>
    <w:lvl w:ilvl="0" w:tplc="FFFFFFFF">
      <w:start w:val="1"/>
      <w:numFmt w:val="decimal"/>
      <w:lvlText w:val="%1."/>
      <w:lvlJc w:val="left"/>
      <w:pPr>
        <w:ind w:left="358" w:hanging="360"/>
      </w:pPr>
    </w:lvl>
    <w:lvl w:ilvl="1" w:tplc="FFFFFFFF">
      <w:start w:val="1"/>
      <w:numFmt w:val="lowerLetter"/>
      <w:lvlText w:val="%2."/>
      <w:lvlJc w:val="left"/>
      <w:pPr>
        <w:ind w:left="1078" w:hanging="360"/>
      </w:pPr>
    </w:lvl>
    <w:lvl w:ilvl="2" w:tplc="FFFFFFFF">
      <w:start w:val="1"/>
      <w:numFmt w:val="lowerRoman"/>
      <w:lvlText w:val="%3."/>
      <w:lvlJc w:val="right"/>
      <w:pPr>
        <w:ind w:left="1798" w:hanging="180"/>
      </w:pPr>
    </w:lvl>
    <w:lvl w:ilvl="3" w:tplc="FFFFFFFF">
      <w:start w:val="1"/>
      <w:numFmt w:val="decimal"/>
      <w:lvlText w:val="%4."/>
      <w:lvlJc w:val="left"/>
      <w:pPr>
        <w:ind w:left="2518" w:hanging="360"/>
      </w:pPr>
    </w:lvl>
    <w:lvl w:ilvl="4" w:tplc="FFFFFFFF">
      <w:start w:val="1"/>
      <w:numFmt w:val="lowerLetter"/>
      <w:lvlText w:val="%5."/>
      <w:lvlJc w:val="left"/>
      <w:pPr>
        <w:ind w:left="3238" w:hanging="360"/>
      </w:pPr>
    </w:lvl>
    <w:lvl w:ilvl="5" w:tplc="FFFFFFFF">
      <w:start w:val="1"/>
      <w:numFmt w:val="lowerRoman"/>
      <w:lvlText w:val="%6."/>
      <w:lvlJc w:val="right"/>
      <w:pPr>
        <w:ind w:left="3958" w:hanging="180"/>
      </w:pPr>
    </w:lvl>
    <w:lvl w:ilvl="6" w:tplc="FFFFFFFF">
      <w:start w:val="1"/>
      <w:numFmt w:val="decimal"/>
      <w:lvlText w:val="%7."/>
      <w:lvlJc w:val="left"/>
      <w:pPr>
        <w:ind w:left="4678" w:hanging="360"/>
      </w:pPr>
    </w:lvl>
    <w:lvl w:ilvl="7" w:tplc="FFFFFFFF">
      <w:start w:val="1"/>
      <w:numFmt w:val="lowerLetter"/>
      <w:lvlText w:val="%8."/>
      <w:lvlJc w:val="left"/>
      <w:pPr>
        <w:ind w:left="5398" w:hanging="360"/>
      </w:pPr>
    </w:lvl>
    <w:lvl w:ilvl="8" w:tplc="FFFFFFFF">
      <w:start w:val="1"/>
      <w:numFmt w:val="lowerRoman"/>
      <w:lvlText w:val="%9."/>
      <w:lvlJc w:val="right"/>
      <w:pPr>
        <w:ind w:left="6118" w:hanging="180"/>
      </w:pPr>
    </w:lvl>
  </w:abstractNum>
  <w:num w:numId="1" w16cid:durableId="1269853461">
    <w:abstractNumId w:val="1"/>
  </w:num>
  <w:num w:numId="2" w16cid:durableId="7815375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3323"/>
    <w:rsid w:val="000C3323"/>
    <w:rsid w:val="0020007B"/>
    <w:rsid w:val="0038068B"/>
    <w:rsid w:val="00524D84"/>
    <w:rsid w:val="00733179"/>
    <w:rsid w:val="00F3385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5BC27"/>
  <w15:chartTrackingRefBased/>
  <w15:docId w15:val="{8AA9D1EC-1778-4864-9BB1-84D0DDBD0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qFormat/>
    <w:rsid w:val="00733179"/>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2657</Words>
  <Characters>14350</Characters>
  <Application>Microsoft Office Word</Application>
  <DocSecurity>0</DocSecurity>
  <Lines>119</Lines>
  <Paragraphs>33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16974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Κωνσταντίνα Τριανταφύλλου</dc:creator>
  <cp:keywords/>
  <dc:description/>
  <cp:lastModifiedBy>Γιώργος Βιδάλης</cp:lastModifiedBy>
  <cp:revision>2</cp:revision>
  <dcterms:created xsi:type="dcterms:W3CDTF">2025-06-24T08:25:00Z</dcterms:created>
  <dcterms:modified xsi:type="dcterms:W3CDTF">2025-06-24T08:25:00Z</dcterms:modified>
</cp:coreProperties>
</file>