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E5853" w14:textId="77777777" w:rsidR="00BC1731" w:rsidRDefault="00BC1731">
      <w:r>
        <w:rPr>
          <w:noProof/>
          <w:lang w:eastAsia="el-GR"/>
        </w:rPr>
        <mc:AlternateContent>
          <mc:Choice Requires="wps">
            <w:drawing>
              <wp:anchor distT="0" distB="0" distL="114300" distR="114300" simplePos="0" relativeHeight="251658240" behindDoc="0" locked="0" layoutInCell="1" allowOverlap="1" wp14:anchorId="09501B6D" wp14:editId="6138EACE">
                <wp:simplePos x="0" y="0"/>
                <wp:positionH relativeFrom="margin">
                  <wp:posOffset>-439420</wp:posOffset>
                </wp:positionH>
                <wp:positionV relativeFrom="paragraph">
                  <wp:posOffset>60960</wp:posOffset>
                </wp:positionV>
                <wp:extent cx="5804535" cy="891540"/>
                <wp:effectExtent l="0" t="0" r="24765" b="22860"/>
                <wp:wrapNone/>
                <wp:docPr id="1" name="Ορθογώνιο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04535" cy="891540"/>
                        </a:xfrm>
                        <a:prstGeom prst="rect">
                          <a:avLst/>
                        </a:prstGeom>
                        <a:solidFill>
                          <a:srgbClr val="FFFFFF"/>
                        </a:solidFill>
                        <a:ln w="9525">
                          <a:solidFill>
                            <a:srgbClr val="000000"/>
                          </a:solidFill>
                          <a:miter lim="800000"/>
                          <a:headEnd type="none" w="sm" len="sm"/>
                          <a:tailEnd type="none" w="sm" len="sm"/>
                        </a:ln>
                      </wps:spPr>
                      <wps:txbx>
                        <w:txbxContent>
                          <w:p w14:paraId="59479EA9" w14:textId="77777777" w:rsidR="00BC1731" w:rsidRPr="00644083" w:rsidRDefault="00BC1731" w:rsidP="00BC1731">
                            <w:pPr>
                              <w:ind w:hanging="2"/>
                              <w:jc w:val="center"/>
                            </w:pPr>
                          </w:p>
                          <w:p w14:paraId="2B9EAD76" w14:textId="77777777" w:rsidR="00BC1731" w:rsidRDefault="00BC1731" w:rsidP="00BC1731">
                            <w:pPr>
                              <w:ind w:hanging="2"/>
                              <w:jc w:val="center"/>
                              <w:rPr>
                                <w:rFonts w:ascii="Times New Roman" w:hAnsi="Times New Roman"/>
                                <w:b/>
                                <w:color w:val="000000"/>
                                <w:sz w:val="24"/>
                              </w:rPr>
                            </w:pPr>
                            <w:r w:rsidRPr="00644083">
                              <w:rPr>
                                <w:rFonts w:ascii="Times New Roman" w:hAnsi="Times New Roman"/>
                                <w:b/>
                                <w:color w:val="000000"/>
                                <w:sz w:val="24"/>
                              </w:rPr>
                              <w:t>Πρότυπο καταστατικό για τη σύσταση Κοινοπραξίας</w:t>
                            </w:r>
                          </w:p>
                          <w:p w14:paraId="01714935" w14:textId="77777777" w:rsidR="00BC1731" w:rsidRPr="00DC76F9" w:rsidRDefault="00BC1731" w:rsidP="00BC1731">
                            <w:pPr>
                              <w:ind w:hanging="2"/>
                              <w:jc w:val="center"/>
                              <w:rPr>
                                <w:rFonts w:ascii="Times New Roman" w:hAnsi="Times New Roman"/>
                                <w:b/>
                                <w:color w:val="000000"/>
                                <w:sz w:val="24"/>
                              </w:rPr>
                            </w:pPr>
                            <w:r>
                              <w:rPr>
                                <w:rFonts w:ascii="Times New Roman" w:hAnsi="Times New Roman"/>
                                <w:b/>
                                <w:color w:val="000000"/>
                                <w:sz w:val="24"/>
                              </w:rPr>
                              <w:t>(Παρ.</w:t>
                            </w:r>
                            <w:r w:rsidRPr="00F5394B">
                              <w:rPr>
                                <w:rFonts w:ascii="Calibri" w:hAnsi="Calibri"/>
                              </w:rPr>
                              <w:t xml:space="preserve">  </w:t>
                            </w:r>
                            <w:r w:rsidRPr="00DC76F9">
                              <w:rPr>
                                <w:rFonts w:ascii="Times New Roman" w:hAnsi="Times New Roman"/>
                                <w:b/>
                                <w:color w:val="000000"/>
                                <w:sz w:val="24"/>
                              </w:rPr>
                              <w:t>1 ή 3 άρθρου 293 ν. 4072/2012)</w:t>
                            </w:r>
                          </w:p>
                        </w:txbxContent>
                      </wps:txbx>
                      <wps:bodyPr rot="0" vert="horz" wrap="square" lIns="91425" tIns="45700" rIns="91425" bIns="4570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9501B6D" id="Ορθογώνιο 1" o:spid="_x0000_s1026" style="position:absolute;margin-left:-34.6pt;margin-top:4.8pt;width:457.05pt;height:70.2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">
                <v:stroke startarrowwidth="narrow" startarrowlength="short" endarrowwidth="narrow" endarrowlength="short"/>
                <v:textbox inset="2.53958mm,1.2694mm,2.53958mm,1.2694mm">
                  <w:txbxContent>
                    <w:p w14:paraId="59479EA9" w14:textId="77777777" w:rsidR="00BC1731" w:rsidRPr="00644083" w:rsidRDefault="00BC1731" w:rsidP="00BC1731">
                      <w:pPr>
                        <w:ind w:hanging="2"/>
                        <w:jc w:val="center"/>
                      </w:pPr>
                    </w:p>
                    <w:p w14:paraId="2B9EAD76" w14:textId="77777777" w:rsidR="00BC1731" w:rsidRDefault="00BC1731" w:rsidP="00BC1731">
                      <w:pPr>
                        <w:ind w:hanging="2"/>
                        <w:jc w:val="center"/>
                        <w:rPr>
                          <w:rFonts w:ascii="Times New Roman" w:hAnsi="Times New Roman"/>
                          <w:b/>
                          <w:color w:val="000000"/>
                          <w:sz w:val="24"/>
                        </w:rPr>
                      </w:pPr>
                      <w:r w:rsidRPr="00644083">
                        <w:rPr>
                          <w:rFonts w:ascii="Times New Roman" w:hAnsi="Times New Roman"/>
                          <w:b/>
                          <w:color w:val="000000"/>
                          <w:sz w:val="24"/>
                        </w:rPr>
                        <w:t>Πρότυπο καταστατικό για τη σύσταση Κοινοπραξίας</w:t>
                      </w:r>
                    </w:p>
                    <w:p w14:paraId="01714935" w14:textId="77777777" w:rsidR="00BC1731" w:rsidRPr="00DC76F9" w:rsidRDefault="00BC1731" w:rsidP="00BC1731">
                      <w:pPr>
                        <w:ind w:hanging="2"/>
                        <w:jc w:val="center"/>
                        <w:rPr>
                          <w:rFonts w:ascii="Times New Roman" w:hAnsi="Times New Roman"/>
                          <w:b/>
                          <w:color w:val="000000"/>
                          <w:sz w:val="24"/>
                        </w:rPr>
                      </w:pPr>
                      <w:r>
                        <w:rPr>
                          <w:rFonts w:ascii="Times New Roman" w:hAnsi="Times New Roman"/>
                          <w:b/>
                          <w:color w:val="000000"/>
                          <w:sz w:val="24"/>
                        </w:rPr>
                        <w:t>(Παρ.</w:t>
                      </w:r>
                      <w:r w:rsidRPr="00F5394B">
                        <w:rPr>
                          <w:rFonts w:ascii="Calibri" w:hAnsi="Calibri"/>
                        </w:rPr>
                        <w:t xml:space="preserve">  </w:t>
                      </w:r>
                      <w:r w:rsidRPr="00DC76F9">
                        <w:rPr>
                          <w:rFonts w:ascii="Times New Roman" w:hAnsi="Times New Roman"/>
                          <w:b/>
                          <w:color w:val="000000"/>
                          <w:sz w:val="24"/>
                        </w:rPr>
                        <w:t>1 ή 3 άρθρου 293 ν. 4072/2012)</w:t>
                      </w:r>
                    </w:p>
                  </w:txbxContent>
                </v:textbox>
                <w10:wrap anchorx="margin"/>
              </v:rect>
            </w:pict>
          </mc:Fallback>
        </mc:AlternateContent>
      </w:r>
    </w:p>
    <w:p w14:paraId="046F7446" w14:textId="77777777" w:rsidR="00BC1731" w:rsidRPr="00BC1731" w:rsidRDefault="00BC1731" w:rsidP="00BC1731"/>
    <w:p w14:paraId="42CC4851" w14:textId="77777777" w:rsidR="00BC1731" w:rsidRPr="00BC1731" w:rsidRDefault="00BC1731" w:rsidP="00BC1731"/>
    <w:p w14:paraId="31FF2FAE" w14:textId="77777777" w:rsidR="00BC1731" w:rsidRPr="00BC1731" w:rsidRDefault="00BC1731" w:rsidP="00BC1731"/>
    <w:p w14:paraId="25D50167" w14:textId="77777777" w:rsidR="00BC1731" w:rsidRDefault="00BC1731" w:rsidP="00BC1731"/>
    <w:p w14:paraId="77A38210" w14:textId="77777777" w:rsidR="00BC1731" w:rsidRPr="00BC1731" w:rsidRDefault="00BC1731" w:rsidP="00BC1731">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BC1731">
        <w:rPr>
          <w:rFonts w:ascii="Times New Roman" w:eastAsia="Times New Roman" w:hAnsi="Times New Roman" w:cs="Times New Roman"/>
          <w:i/>
          <w:color w:val="000000"/>
          <w:sz w:val="24"/>
          <w:szCs w:val="24"/>
          <w:lang w:eastAsia="el-GR"/>
        </w:rPr>
        <w:t>Το πρότυπο καταστατικό της κοινοπραξίας με εμπορική δραστηριότητα περιλαμβάνει:</w:t>
      </w:r>
    </w:p>
    <w:p w14:paraId="56C1A21D" w14:textId="77777777" w:rsidR="00BC1731" w:rsidRPr="00BC1731" w:rsidRDefault="00BC1731" w:rsidP="00BC1731">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p w14:paraId="5D750794" w14:textId="77777777" w:rsidR="00BC1731" w:rsidRPr="00BC1731" w:rsidRDefault="00BC1731" w:rsidP="00BC1731">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BC1731">
        <w:rPr>
          <w:rFonts w:ascii="Times New Roman" w:eastAsia="Times New Roman" w:hAnsi="Times New Roman" w:cs="Times New Roman"/>
          <w:i/>
          <w:color w:val="000000"/>
          <w:sz w:val="24"/>
          <w:szCs w:val="24"/>
          <w:lang w:eastAsia="el-GR"/>
        </w:rPr>
        <w:t>α) είτε μόνο το ελάχιστο υποχρεωτικό περιεχόμενο, όπως προκύπτει από το άρθρο 293 του ν. 4072/2012 (Α’ 86) (πρότυπο καταστατικό),</w:t>
      </w:r>
    </w:p>
    <w:p w14:paraId="6DB098D2" w14:textId="77777777" w:rsidR="00BC1731" w:rsidRPr="00BC1731" w:rsidRDefault="00BC1731" w:rsidP="00BC1731">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p w14:paraId="2AE3AB3F" w14:textId="77777777" w:rsidR="00BC1731" w:rsidRPr="00BC1731" w:rsidRDefault="00BC1731" w:rsidP="00BC1731">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BC1731">
        <w:rPr>
          <w:rFonts w:ascii="Times New Roman" w:eastAsia="Times New Roman" w:hAnsi="Times New Roman" w:cs="Times New Roman"/>
          <w:i/>
          <w:color w:val="000000"/>
          <w:sz w:val="24"/>
          <w:szCs w:val="24"/>
          <w:lang w:eastAsia="el-GR"/>
        </w:rPr>
        <w:t>β) είτε το ελάχιστο υποχρεωτικό περιεχόμενο της περ. α στο οποίο προστίθενται προαιρετικά επιπλέον άρθρα, ο αριθμός και το περιεχόμενο των οποίων επιλέγεται ελεύθερα από τους ιδρυτές, υπό την προϋπόθεση ότι δεν τροποποιούνται ή δεν αναιρούνται τα στοιχεία του ελάχιστου υποχρεωτικού περιεχομένου και δεν παραβιάζονται διατάξεις αναγκαστικού δικαίου (πρότυπο καταστατικό με πρόσθετο περιεχόμενο).</w:t>
      </w:r>
    </w:p>
    <w:p w14:paraId="7B2D6C92" w14:textId="77777777" w:rsidR="00BC1731" w:rsidRDefault="00BC1731" w:rsidP="00BC1731">
      <w:pPr>
        <w:pBdr>
          <w:top w:val="nil"/>
          <w:left w:val="nil"/>
          <w:bottom w:val="nil"/>
          <w:right w:val="nil"/>
          <w:between w:val="nil"/>
        </w:pBdr>
        <w:spacing w:before="240" w:after="240" w:line="240" w:lineRule="auto"/>
        <w:ind w:hanging="2"/>
        <w:jc w:val="center"/>
        <w:rPr>
          <w:rFonts w:ascii="Times New Roman" w:eastAsia="Times New Roman" w:hAnsi="Times New Roman" w:cs="Times New Roman"/>
          <w:b/>
          <w:color w:val="000000"/>
          <w:sz w:val="24"/>
          <w:szCs w:val="24"/>
          <w:lang w:eastAsia="el-GR"/>
        </w:rPr>
      </w:pPr>
    </w:p>
    <w:p w14:paraId="18AB1155" w14:textId="77777777" w:rsidR="00BC1731" w:rsidRPr="00BC1731" w:rsidRDefault="00BC1731" w:rsidP="00BC1731">
      <w:pPr>
        <w:pBdr>
          <w:top w:val="nil"/>
          <w:left w:val="nil"/>
          <w:bottom w:val="nil"/>
          <w:right w:val="nil"/>
          <w:between w:val="nil"/>
        </w:pBdr>
        <w:spacing w:before="240" w:after="240" w:line="240" w:lineRule="auto"/>
        <w:ind w:hanging="2"/>
        <w:jc w:val="center"/>
        <w:rPr>
          <w:rFonts w:ascii="Times New Roman" w:eastAsia="Times New Roman" w:hAnsi="Times New Roman" w:cs="Times New Roman"/>
          <w:b/>
          <w:color w:val="000000"/>
          <w:sz w:val="24"/>
          <w:szCs w:val="24"/>
          <w:lang w:eastAsia="el-GR"/>
        </w:rPr>
      </w:pPr>
      <w:r w:rsidRPr="00BC1731">
        <w:rPr>
          <w:rFonts w:ascii="Times New Roman" w:eastAsia="Times New Roman" w:hAnsi="Times New Roman" w:cs="Times New Roman"/>
          <w:b/>
          <w:color w:val="000000"/>
          <w:sz w:val="24"/>
          <w:szCs w:val="24"/>
          <w:lang w:eastAsia="el-GR"/>
        </w:rPr>
        <w:t>ΚΑΤΑΣΤΑΤΙΚΟ ΣΥΣΤΑΣΗΣ ΤΗΣ ΚΟΙΝΟΠΡΑΞΙΑΣ ΜΕ ΤΗΝ ΕΠΩΝΥΜΙΑ «……………….»</w:t>
      </w:r>
    </w:p>
    <w:p w14:paraId="75C499C1" w14:textId="77777777" w:rsidR="00BC1731" w:rsidRPr="00BC1731" w:rsidRDefault="00BC1731" w:rsidP="00BC1731">
      <w:pPr>
        <w:pBdr>
          <w:top w:val="nil"/>
          <w:left w:val="nil"/>
          <w:bottom w:val="nil"/>
          <w:right w:val="nil"/>
          <w:between w:val="nil"/>
        </w:pBdr>
        <w:spacing w:before="240" w:after="240" w:line="240" w:lineRule="auto"/>
        <w:ind w:hanging="2"/>
        <w:jc w:val="center"/>
        <w:rPr>
          <w:rFonts w:ascii="Times New Roman" w:eastAsia="Times New Roman" w:hAnsi="Times New Roman" w:cs="Times New Roman"/>
          <w:b/>
          <w:color w:val="000000"/>
          <w:sz w:val="24"/>
          <w:szCs w:val="24"/>
          <w:lang w:eastAsia="el-GR"/>
        </w:rPr>
      </w:pPr>
      <w:r w:rsidRPr="00BC1731">
        <w:rPr>
          <w:rFonts w:ascii="Times New Roman" w:eastAsia="Times New Roman" w:hAnsi="Times New Roman" w:cs="Times New Roman"/>
          <w:b/>
          <w:color w:val="000000"/>
          <w:sz w:val="24"/>
          <w:szCs w:val="24"/>
          <w:lang w:eastAsia="el-GR"/>
        </w:rPr>
        <w:t>(</w:t>
      </w:r>
      <w:r w:rsidRPr="00BC1731">
        <w:rPr>
          <w:rFonts w:ascii="Times New Roman" w:eastAsia="Times New Roman" w:hAnsi="Times New Roman" w:cs="Times New Roman"/>
          <w:b/>
          <w:i/>
          <w:color w:val="000000"/>
          <w:sz w:val="24"/>
          <w:szCs w:val="24"/>
          <w:lang w:eastAsia="el-GR"/>
        </w:rPr>
        <w:t>Ι. ΥΠΟΧΡΕΩΤΙΚΟ ΠΕΡΙΕΧΟΜΕΝΟ</w:t>
      </w:r>
      <w:r w:rsidRPr="00BC1731">
        <w:rPr>
          <w:rFonts w:ascii="Times New Roman" w:eastAsia="Times New Roman" w:hAnsi="Times New Roman" w:cs="Times New Roman"/>
          <w:b/>
          <w:color w:val="000000"/>
          <w:sz w:val="24"/>
          <w:szCs w:val="24"/>
          <w:lang w:eastAsia="el-GR"/>
        </w:rPr>
        <w:t>)</w:t>
      </w:r>
    </w:p>
    <w:p w14:paraId="124B83F1" w14:textId="77777777" w:rsidR="00BC1731" w:rsidRPr="00BC1731" w:rsidRDefault="00BC1731" w:rsidP="00BC1731">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BC1731">
        <w:rPr>
          <w:rFonts w:ascii="Times New Roman" w:eastAsia="Times New Roman" w:hAnsi="Times New Roman" w:cs="Times New Roman"/>
          <w:b/>
          <w:color w:val="000000"/>
          <w:sz w:val="24"/>
          <w:szCs w:val="24"/>
          <w:lang w:eastAsia="el-GR"/>
        </w:rPr>
        <w:t>Άρθρο 1</w:t>
      </w:r>
    </w:p>
    <w:p w14:paraId="76116DB8" w14:textId="77777777" w:rsidR="00BC1731" w:rsidRPr="00BC1731" w:rsidRDefault="00BC1731" w:rsidP="00BC1731">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BC1731">
        <w:rPr>
          <w:rFonts w:ascii="Times New Roman" w:eastAsia="Times New Roman" w:hAnsi="Times New Roman" w:cs="Times New Roman"/>
          <w:b/>
          <w:color w:val="000000"/>
          <w:sz w:val="24"/>
          <w:szCs w:val="24"/>
          <w:lang w:eastAsia="el-GR"/>
        </w:rPr>
        <w:t>Σύσταση - Εταιρικός Τύπος - Επωνυμία</w:t>
      </w:r>
    </w:p>
    <w:p w14:paraId="15AB1C64" w14:textId="77777777" w:rsidR="00BC1731" w:rsidRPr="00BC1731" w:rsidRDefault="00BC1731" w:rsidP="00BC1731">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BC1731">
        <w:rPr>
          <w:rFonts w:ascii="Times New Roman" w:eastAsia="Times New Roman" w:hAnsi="Times New Roman" w:cs="Times New Roman"/>
          <w:color w:val="000000"/>
          <w:sz w:val="24"/>
          <w:szCs w:val="24"/>
          <w:lang w:eastAsia="el-GR"/>
        </w:rPr>
        <w:t xml:space="preserve">Συστήνεται με το παρόν καταστατικό κοινοπραξία με την επωνυμία «…………….. </w:t>
      </w:r>
      <w:r w:rsidRPr="00BC1731">
        <w:rPr>
          <w:rFonts w:ascii="Times New Roman" w:eastAsia="Times New Roman" w:hAnsi="Times New Roman" w:cs="Times New Roman"/>
          <w:sz w:val="24"/>
          <w:szCs w:val="24"/>
          <w:lang w:eastAsia="el-GR"/>
        </w:rPr>
        <w:t xml:space="preserve">Κοινοπραξία» </w:t>
      </w:r>
      <w:r w:rsidRPr="00BC1731">
        <w:rPr>
          <w:rFonts w:ascii="Times New Roman" w:eastAsia="Times New Roman" w:hAnsi="Times New Roman" w:cs="Times New Roman"/>
          <w:color w:val="000000"/>
          <w:sz w:val="24"/>
          <w:szCs w:val="24"/>
          <w:lang w:eastAsia="el-GR"/>
        </w:rPr>
        <w:t>(ή «</w:t>
      </w:r>
      <w:r w:rsidRPr="00BC1731">
        <w:rPr>
          <w:rFonts w:ascii="Times New Roman" w:eastAsia="Times New Roman" w:hAnsi="Times New Roman" w:cs="Times New Roman"/>
          <w:sz w:val="24"/>
          <w:szCs w:val="24"/>
          <w:lang w:eastAsia="el-GR"/>
        </w:rPr>
        <w:t>……</w:t>
      </w:r>
      <w:r w:rsidRPr="00BC1731">
        <w:rPr>
          <w:rFonts w:ascii="Times New Roman" w:eastAsia="Times New Roman" w:hAnsi="Times New Roman" w:cs="Times New Roman"/>
          <w:color w:val="000000"/>
          <w:sz w:val="24"/>
          <w:szCs w:val="24"/>
          <w:lang w:eastAsia="el-GR"/>
        </w:rPr>
        <w:t xml:space="preserve"> Κ/Ξ)» και το διακριτικό τίτλο «………………».</w:t>
      </w:r>
    </w:p>
    <w:p w14:paraId="606CD535" w14:textId="77777777" w:rsidR="00BC1731" w:rsidRPr="00BC1731" w:rsidRDefault="00BC1731" w:rsidP="00BC1731">
      <w:pPr>
        <w:pBdr>
          <w:top w:val="nil"/>
          <w:left w:val="nil"/>
          <w:bottom w:val="nil"/>
          <w:right w:val="nil"/>
          <w:between w:val="nil"/>
        </w:pBdr>
        <w:spacing w:after="0" w:line="240" w:lineRule="auto"/>
        <w:ind w:hanging="2"/>
        <w:jc w:val="both"/>
        <w:rPr>
          <w:rFonts w:ascii="Times New Roman" w:eastAsia="Times New Roman" w:hAnsi="Times New Roman" w:cs="Times New Roman"/>
          <w:sz w:val="24"/>
          <w:szCs w:val="24"/>
          <w:lang w:eastAsia="el-GR"/>
        </w:rPr>
      </w:pPr>
    </w:p>
    <w:p w14:paraId="4A3C4AE3" w14:textId="77777777" w:rsidR="00BC1731" w:rsidRPr="00BC1731" w:rsidRDefault="00BC1731" w:rsidP="00BC1731">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BC1731">
        <w:rPr>
          <w:rFonts w:ascii="Times New Roman" w:eastAsia="Times New Roman" w:hAnsi="Times New Roman" w:cs="Times New Roman"/>
          <w:color w:val="000000"/>
          <w:sz w:val="24"/>
          <w:szCs w:val="24"/>
          <w:lang w:eastAsia="el-GR"/>
        </w:rPr>
        <w:t xml:space="preserve">Για τις διεθνείς συναλλαγές η ανωτέρω επωνυμία αποδίδεται «………………. </w:t>
      </w:r>
      <w:r w:rsidRPr="00BC1731">
        <w:rPr>
          <w:rFonts w:ascii="Times New Roman" w:eastAsia="Times New Roman" w:hAnsi="Times New Roman" w:cs="Times New Roman"/>
          <w:sz w:val="24"/>
          <w:szCs w:val="24"/>
          <w:lang w:val="en-US" w:eastAsia="el-GR"/>
        </w:rPr>
        <w:t>Joint</w:t>
      </w:r>
      <w:r w:rsidRPr="00BC1731">
        <w:rPr>
          <w:rFonts w:ascii="Times New Roman" w:eastAsia="Times New Roman" w:hAnsi="Times New Roman" w:cs="Times New Roman"/>
          <w:sz w:val="24"/>
          <w:szCs w:val="24"/>
          <w:lang w:eastAsia="el-GR"/>
        </w:rPr>
        <w:t>-</w:t>
      </w:r>
      <w:r w:rsidRPr="00BC1731">
        <w:rPr>
          <w:rFonts w:ascii="Times New Roman" w:eastAsia="Times New Roman" w:hAnsi="Times New Roman" w:cs="Times New Roman"/>
          <w:sz w:val="24"/>
          <w:szCs w:val="24"/>
          <w:lang w:val="en-US" w:eastAsia="el-GR"/>
        </w:rPr>
        <w:t>venture</w:t>
      </w:r>
      <w:r w:rsidRPr="00BC1731">
        <w:rPr>
          <w:rFonts w:ascii="Times New Roman" w:eastAsia="Times New Roman" w:hAnsi="Times New Roman" w:cs="Times New Roman"/>
          <w:color w:val="000000"/>
          <w:sz w:val="24"/>
          <w:szCs w:val="24"/>
          <w:lang w:eastAsia="el-GR"/>
        </w:rPr>
        <w:t>» και ο ανωτέρω διακριτικός τίτλος αποδίδεται «………………………».</w:t>
      </w:r>
    </w:p>
    <w:p w14:paraId="0611D13E" w14:textId="77777777" w:rsidR="00BC1731" w:rsidRPr="00BC1731" w:rsidRDefault="00BC1731" w:rsidP="00BC1731">
      <w:pPr>
        <w:pBdr>
          <w:top w:val="nil"/>
          <w:left w:val="nil"/>
          <w:bottom w:val="nil"/>
          <w:right w:val="nil"/>
          <w:between w:val="nil"/>
        </w:pBdr>
        <w:spacing w:after="0" w:line="240" w:lineRule="auto"/>
        <w:ind w:hanging="2"/>
        <w:jc w:val="center"/>
        <w:rPr>
          <w:rFonts w:ascii="Times New Roman" w:eastAsia="Times New Roman" w:hAnsi="Times New Roman" w:cs="Times New Roman"/>
          <w:b/>
          <w:color w:val="000000"/>
          <w:sz w:val="24"/>
          <w:szCs w:val="24"/>
          <w:lang w:eastAsia="el-GR"/>
        </w:rPr>
      </w:pPr>
    </w:p>
    <w:p w14:paraId="7494E4C7" w14:textId="77777777" w:rsidR="00BC1731" w:rsidRPr="00BC1731" w:rsidRDefault="00BC1731" w:rsidP="00BC1731">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BC1731">
        <w:rPr>
          <w:rFonts w:ascii="Times New Roman" w:eastAsia="Times New Roman" w:hAnsi="Times New Roman" w:cs="Times New Roman"/>
          <w:b/>
          <w:color w:val="000000"/>
          <w:sz w:val="24"/>
          <w:szCs w:val="24"/>
          <w:lang w:eastAsia="el-GR"/>
        </w:rPr>
        <w:t>Άρθρο 2</w:t>
      </w:r>
    </w:p>
    <w:p w14:paraId="0F199B69" w14:textId="77777777" w:rsidR="00BC1731" w:rsidRPr="00BC1731" w:rsidRDefault="00BC1731" w:rsidP="00BC1731">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BC1731">
        <w:rPr>
          <w:rFonts w:ascii="Times New Roman" w:eastAsia="Times New Roman" w:hAnsi="Times New Roman" w:cs="Times New Roman"/>
          <w:b/>
          <w:color w:val="000000"/>
          <w:sz w:val="24"/>
          <w:szCs w:val="24"/>
          <w:lang w:eastAsia="el-GR"/>
        </w:rPr>
        <w:t>Έδρα</w:t>
      </w:r>
    </w:p>
    <w:p w14:paraId="646BBB06" w14:textId="77777777" w:rsidR="00BC1731" w:rsidRPr="00BC1731" w:rsidRDefault="00BC1731" w:rsidP="00BC1731">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BC1731">
        <w:rPr>
          <w:rFonts w:ascii="Times New Roman" w:eastAsia="Times New Roman" w:hAnsi="Times New Roman" w:cs="Times New Roman"/>
          <w:color w:val="000000"/>
          <w:sz w:val="24"/>
          <w:szCs w:val="24"/>
          <w:lang w:eastAsia="el-GR"/>
        </w:rPr>
        <w:t>Έδρα της κοινοπραξίας ορίζεται ο δήμος …………… του νομού…………………..</w:t>
      </w:r>
    </w:p>
    <w:p w14:paraId="13F2B1A5" w14:textId="77777777" w:rsidR="00BC1731" w:rsidRPr="00BC1731" w:rsidRDefault="00BC1731" w:rsidP="00BC1731">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6095BFF6" w14:textId="77777777" w:rsidR="00BC1731" w:rsidRPr="00BC1731" w:rsidRDefault="00BC1731" w:rsidP="00BC1731">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BC1731">
        <w:rPr>
          <w:rFonts w:ascii="Times New Roman" w:eastAsia="Times New Roman" w:hAnsi="Times New Roman" w:cs="Times New Roman"/>
          <w:b/>
          <w:color w:val="000000"/>
          <w:sz w:val="24"/>
          <w:szCs w:val="24"/>
          <w:lang w:eastAsia="el-GR"/>
        </w:rPr>
        <w:t>Άρθρο 3</w:t>
      </w:r>
    </w:p>
    <w:p w14:paraId="6BF222F8" w14:textId="77777777" w:rsidR="00BC1731" w:rsidRPr="00BC1731" w:rsidRDefault="00BC1731" w:rsidP="00BC1731">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BC1731">
        <w:rPr>
          <w:rFonts w:ascii="Times New Roman" w:eastAsia="Times New Roman" w:hAnsi="Times New Roman" w:cs="Times New Roman"/>
          <w:b/>
          <w:color w:val="000000"/>
          <w:sz w:val="24"/>
          <w:szCs w:val="24"/>
          <w:lang w:eastAsia="el-GR"/>
        </w:rPr>
        <w:t>Σκοπός</w:t>
      </w:r>
    </w:p>
    <w:p w14:paraId="433485CB" w14:textId="77777777" w:rsidR="00BC1731" w:rsidRPr="00BC1731" w:rsidRDefault="00BC1731" w:rsidP="00BC1731">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BC1731">
        <w:rPr>
          <w:rFonts w:ascii="Times New Roman" w:eastAsia="Times New Roman" w:hAnsi="Times New Roman" w:cs="Times New Roman"/>
          <w:color w:val="000000"/>
          <w:sz w:val="24"/>
          <w:szCs w:val="24"/>
          <w:lang w:eastAsia="el-GR"/>
        </w:rPr>
        <w:t>Η κοινοπραξία είναι ειδικού σκοπού  και συγκεκριμένα ο σκοπός της συνίσταται  στον συντονισμό, την οργάνωση και τη διοίκηση της εμπορικής (</w:t>
      </w:r>
      <w:r w:rsidRPr="00BC1731">
        <w:rPr>
          <w:rFonts w:ascii="Times New Roman" w:eastAsia="Times New Roman" w:hAnsi="Times New Roman" w:cs="Times New Roman"/>
          <w:i/>
          <w:color w:val="000000"/>
          <w:sz w:val="24"/>
          <w:szCs w:val="24"/>
          <w:lang w:eastAsia="el-GR"/>
        </w:rPr>
        <w:t>ή οικονομικής</w:t>
      </w:r>
      <w:r w:rsidRPr="00BC1731">
        <w:rPr>
          <w:rFonts w:ascii="Times New Roman" w:eastAsia="Times New Roman" w:hAnsi="Times New Roman" w:cs="Times New Roman"/>
          <w:color w:val="000000"/>
          <w:sz w:val="24"/>
          <w:szCs w:val="24"/>
          <w:lang w:eastAsia="el-GR"/>
        </w:rPr>
        <w:t xml:space="preserve">) δραστηριότητας των μελών της για την διεκπεραίωση του έργου: ……………………   </w:t>
      </w:r>
    </w:p>
    <w:p w14:paraId="50FDA6C5" w14:textId="77777777" w:rsidR="00BC1731" w:rsidRPr="00BC1731" w:rsidRDefault="00BC1731" w:rsidP="00BC173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lang w:eastAsia="el-GR"/>
        </w:rPr>
      </w:pPr>
      <w:r w:rsidRPr="00BC1731">
        <w:rPr>
          <w:rFonts w:ascii="Times New Roman" w:eastAsia="Times New Roman" w:hAnsi="Times New Roman" w:cs="Times New Roman"/>
          <w:color w:val="000000"/>
          <w:sz w:val="24"/>
          <w:szCs w:val="24"/>
          <w:lang w:eastAsia="el-GR"/>
        </w:rPr>
        <w:t>Οι δραστηριότητές της είναι οι εξής: ……………………………………………………</w:t>
      </w:r>
    </w:p>
    <w:p w14:paraId="2DF3AE3B" w14:textId="77777777" w:rsidR="00BC1731" w:rsidRPr="00BC1731" w:rsidRDefault="00BC1731" w:rsidP="00BC1731">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p w14:paraId="786FDF07" w14:textId="77777777" w:rsidR="00BC1731" w:rsidRPr="00BC1731" w:rsidRDefault="00BC1731" w:rsidP="00BC1731">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BC1731">
        <w:rPr>
          <w:rFonts w:ascii="Times New Roman" w:eastAsia="Times New Roman" w:hAnsi="Times New Roman" w:cs="Times New Roman"/>
          <w:color w:val="000000"/>
          <w:sz w:val="24"/>
          <w:szCs w:val="24"/>
          <w:lang w:eastAsia="el-GR"/>
        </w:rPr>
        <w:t>ή</w:t>
      </w:r>
    </w:p>
    <w:p w14:paraId="76CC0853" w14:textId="77777777" w:rsidR="00BC1731" w:rsidRPr="00BC1731" w:rsidRDefault="00BC1731" w:rsidP="00BC1731">
      <w:pPr>
        <w:pBdr>
          <w:top w:val="nil"/>
          <w:left w:val="nil"/>
          <w:bottom w:val="nil"/>
          <w:right w:val="nil"/>
          <w:between w:val="nil"/>
        </w:pBdr>
        <w:spacing w:after="0" w:line="240" w:lineRule="auto"/>
        <w:ind w:hanging="2"/>
        <w:jc w:val="both"/>
        <w:rPr>
          <w:rFonts w:ascii="Times New Roman" w:eastAsia="Times New Roman" w:hAnsi="Times New Roman" w:cs="Times New Roman"/>
          <w:i/>
          <w:color w:val="000000"/>
          <w:sz w:val="24"/>
          <w:szCs w:val="24"/>
          <w:lang w:eastAsia="el-GR"/>
        </w:rPr>
      </w:pPr>
    </w:p>
    <w:p w14:paraId="0C6850DE" w14:textId="77777777" w:rsidR="00BC1731" w:rsidRPr="00BC1731" w:rsidRDefault="00BC1731" w:rsidP="00BC1731">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BC1731">
        <w:rPr>
          <w:rFonts w:ascii="Times New Roman" w:eastAsia="Times New Roman" w:hAnsi="Times New Roman" w:cs="Times New Roman"/>
          <w:color w:val="000000"/>
          <w:sz w:val="24"/>
          <w:szCs w:val="24"/>
          <w:lang w:eastAsia="el-GR"/>
        </w:rPr>
        <w:t>Η κοινοπραξία είναι εμπορική και οι δραστηριότητές της είναι οι εξής: ..………………………………</w:t>
      </w:r>
    </w:p>
    <w:p w14:paraId="18F2F9BE" w14:textId="77777777" w:rsidR="00BC1731" w:rsidRPr="00BC1731" w:rsidRDefault="00BC1731" w:rsidP="00BC1731">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3C639E21" w14:textId="77777777" w:rsidR="00BC1731" w:rsidRPr="00BC1731" w:rsidRDefault="00BC1731" w:rsidP="00BC1731">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BC1731">
        <w:rPr>
          <w:rFonts w:ascii="Times New Roman" w:eastAsia="Times New Roman" w:hAnsi="Times New Roman" w:cs="Times New Roman"/>
          <w:b/>
          <w:color w:val="000000"/>
          <w:sz w:val="24"/>
          <w:szCs w:val="24"/>
          <w:lang w:eastAsia="el-GR"/>
        </w:rPr>
        <w:t>Άρθρο 4</w:t>
      </w:r>
    </w:p>
    <w:p w14:paraId="54B622FE" w14:textId="77777777" w:rsidR="00BC1731" w:rsidRPr="00BC1731" w:rsidRDefault="00BC1731" w:rsidP="00BC1731">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BC1731">
        <w:rPr>
          <w:rFonts w:ascii="Times New Roman" w:eastAsia="Times New Roman" w:hAnsi="Times New Roman" w:cs="Times New Roman"/>
          <w:b/>
          <w:color w:val="000000"/>
          <w:sz w:val="24"/>
          <w:szCs w:val="24"/>
          <w:lang w:eastAsia="el-GR"/>
        </w:rPr>
        <w:t>Διάρκεια</w:t>
      </w:r>
    </w:p>
    <w:p w14:paraId="6A693D4B" w14:textId="77777777" w:rsidR="00BC1731" w:rsidRPr="00BC1731" w:rsidRDefault="00BC1731" w:rsidP="00BC1731">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BC1731">
        <w:rPr>
          <w:rFonts w:ascii="Times New Roman" w:eastAsia="Times New Roman" w:hAnsi="Times New Roman" w:cs="Times New Roman"/>
          <w:color w:val="000000"/>
          <w:sz w:val="24"/>
          <w:szCs w:val="24"/>
          <w:lang w:eastAsia="el-GR"/>
        </w:rPr>
        <w:t>Η διάρκεια της κοινοπραξίας ορίζεται σε ………… (…) έτη και αρχίζει από την καταχώριση και δημοσίευση του παρόντος καταστατικού στο Γενικό Εμπορικό Μητρώο (Γ.Ε.ΜΗ.).</w:t>
      </w:r>
    </w:p>
    <w:p w14:paraId="626149F9" w14:textId="77777777" w:rsidR="00BC1731" w:rsidRPr="00BC1731" w:rsidRDefault="00BC1731" w:rsidP="00BC1731">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BC1731">
        <w:rPr>
          <w:rFonts w:ascii="Times New Roman" w:eastAsia="Times New Roman" w:hAnsi="Times New Roman" w:cs="Times New Roman"/>
          <w:color w:val="000000"/>
          <w:sz w:val="24"/>
          <w:szCs w:val="24"/>
          <w:lang w:eastAsia="el-GR"/>
        </w:rPr>
        <w:t>ή</w:t>
      </w:r>
    </w:p>
    <w:p w14:paraId="495FCC98" w14:textId="77777777" w:rsidR="00BC1731" w:rsidRPr="00BC1731" w:rsidRDefault="00BC1731" w:rsidP="00BC1731">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BC1731">
        <w:rPr>
          <w:rFonts w:ascii="Times New Roman" w:eastAsia="Times New Roman" w:hAnsi="Times New Roman" w:cs="Times New Roman"/>
          <w:color w:val="000000"/>
          <w:sz w:val="24"/>
          <w:szCs w:val="24"/>
          <w:lang w:eastAsia="el-GR"/>
        </w:rPr>
        <w:t>Η διάρκεια της κοινοπραξίας είναι αορίστου χρόνου και αρχίζει από την καταχώριση και δημοσίευση του παρόντος καταστατικού στο Γενικό Εμπορικό Μητρώο (Γ.Ε.ΜΗ.).</w:t>
      </w:r>
    </w:p>
    <w:p w14:paraId="7B38B5B6" w14:textId="77777777" w:rsidR="00BC1731" w:rsidRPr="00BC1731" w:rsidRDefault="00BC1731" w:rsidP="00BC1731">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p w14:paraId="49A006CB" w14:textId="77777777" w:rsidR="00BC1731" w:rsidRPr="00BC1731" w:rsidRDefault="00BC1731" w:rsidP="00BC1731">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BC1731">
        <w:rPr>
          <w:rFonts w:ascii="Times New Roman" w:eastAsia="Times New Roman" w:hAnsi="Times New Roman" w:cs="Times New Roman"/>
          <w:b/>
          <w:color w:val="000000"/>
          <w:sz w:val="24"/>
          <w:szCs w:val="24"/>
          <w:lang w:eastAsia="el-GR"/>
        </w:rPr>
        <w:t>Άρθρο 5</w:t>
      </w:r>
    </w:p>
    <w:p w14:paraId="1B31875E" w14:textId="77777777" w:rsidR="00BC1731" w:rsidRPr="00BC1731" w:rsidRDefault="00BC1731" w:rsidP="00BC1731">
      <w:pPr>
        <w:pBdr>
          <w:top w:val="nil"/>
          <w:left w:val="nil"/>
          <w:bottom w:val="nil"/>
          <w:right w:val="nil"/>
          <w:between w:val="nil"/>
        </w:pBdr>
        <w:spacing w:after="0" w:line="240" w:lineRule="auto"/>
        <w:ind w:hanging="2"/>
        <w:jc w:val="center"/>
        <w:rPr>
          <w:rFonts w:ascii="Times New Roman" w:eastAsia="Times New Roman" w:hAnsi="Times New Roman" w:cs="Times New Roman"/>
          <w:i/>
          <w:color w:val="000000"/>
          <w:sz w:val="24"/>
          <w:szCs w:val="24"/>
          <w:lang w:eastAsia="el-GR"/>
        </w:rPr>
      </w:pPr>
      <w:r w:rsidRPr="00BC1731">
        <w:rPr>
          <w:rFonts w:ascii="Times New Roman" w:eastAsia="Times New Roman" w:hAnsi="Times New Roman" w:cs="Times New Roman"/>
          <w:b/>
          <w:color w:val="000000"/>
          <w:sz w:val="24"/>
          <w:szCs w:val="24"/>
          <w:lang w:eastAsia="el-GR"/>
        </w:rPr>
        <w:t xml:space="preserve">Μέλη </w:t>
      </w:r>
      <w:r w:rsidRPr="00BC1731">
        <w:rPr>
          <w:rFonts w:ascii="Times New Roman" w:eastAsia="Times New Roman" w:hAnsi="Times New Roman" w:cs="Times New Roman"/>
          <w:i/>
          <w:color w:val="000000"/>
          <w:sz w:val="24"/>
          <w:szCs w:val="24"/>
          <w:lang w:eastAsia="el-GR"/>
        </w:rPr>
        <w:t>(τουλάχιστον δύο)</w:t>
      </w:r>
    </w:p>
    <w:p w14:paraId="5622F105" w14:textId="77777777" w:rsidR="00BC1731" w:rsidRPr="00BC1731" w:rsidRDefault="00BC1731" w:rsidP="00BC1731">
      <w:pPr>
        <w:pBdr>
          <w:top w:val="nil"/>
          <w:left w:val="nil"/>
          <w:bottom w:val="nil"/>
          <w:right w:val="nil"/>
          <w:between w:val="nil"/>
        </w:pBdr>
        <w:spacing w:after="0" w:line="240" w:lineRule="auto"/>
        <w:ind w:hanging="2"/>
        <w:jc w:val="center"/>
        <w:rPr>
          <w:rFonts w:ascii="Times New Roman" w:eastAsia="Times New Roman" w:hAnsi="Times New Roman" w:cs="Times New Roman"/>
          <w:b/>
          <w:color w:val="000000"/>
          <w:sz w:val="24"/>
          <w:szCs w:val="24"/>
          <w:lang w:eastAsia="el-GR"/>
        </w:rPr>
      </w:pPr>
      <w:r w:rsidRPr="00BC1731">
        <w:rPr>
          <w:rFonts w:ascii="Times New Roman" w:eastAsia="Times New Roman" w:hAnsi="Times New Roman" w:cs="Times New Roman"/>
          <w:b/>
          <w:color w:val="000000"/>
          <w:sz w:val="24"/>
          <w:szCs w:val="24"/>
          <w:lang w:eastAsia="el-GR"/>
        </w:rPr>
        <w:t>Συμμετοχή στα κέρδη και στις ζημίες της Κοινοπραξίας</w:t>
      </w:r>
    </w:p>
    <w:p w14:paraId="15853EC9" w14:textId="77777777" w:rsidR="00BC1731" w:rsidRPr="00BC1731" w:rsidRDefault="00BC1731" w:rsidP="00BC1731">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p>
    <w:p w14:paraId="33C66310" w14:textId="77777777" w:rsidR="00BC1731" w:rsidRPr="00BC1731" w:rsidRDefault="00BC1731" w:rsidP="00BC1731">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BC1731">
        <w:rPr>
          <w:rFonts w:ascii="Times New Roman" w:eastAsia="Times New Roman" w:hAnsi="Times New Roman" w:cs="Times New Roman"/>
          <w:color w:val="000000"/>
          <w:sz w:val="24"/>
          <w:szCs w:val="24"/>
          <w:lang w:eastAsia="el-GR"/>
        </w:rPr>
        <w:t xml:space="preserve">Τα </w:t>
      </w:r>
      <w:proofErr w:type="spellStart"/>
      <w:r w:rsidRPr="00BC1731">
        <w:rPr>
          <w:rFonts w:ascii="Times New Roman" w:eastAsia="Times New Roman" w:hAnsi="Times New Roman" w:cs="Times New Roman"/>
          <w:color w:val="000000"/>
          <w:sz w:val="24"/>
          <w:szCs w:val="24"/>
          <w:lang w:eastAsia="el-GR"/>
        </w:rPr>
        <w:t>κοινοπρακτούντα</w:t>
      </w:r>
      <w:proofErr w:type="spellEnd"/>
      <w:r w:rsidRPr="00BC1731">
        <w:rPr>
          <w:rFonts w:ascii="Times New Roman" w:eastAsia="Times New Roman" w:hAnsi="Times New Roman" w:cs="Times New Roman"/>
          <w:color w:val="000000"/>
          <w:sz w:val="24"/>
          <w:szCs w:val="24"/>
          <w:lang w:eastAsia="el-GR"/>
        </w:rPr>
        <w:t xml:space="preserve"> μέλη μετέχουν στα κέρδη και στις ζημιές της κοινοπραξίας με τα παρακάτω ποσοστά έκαστος:</w:t>
      </w:r>
    </w:p>
    <w:p w14:paraId="5CD31F92" w14:textId="77777777" w:rsidR="00BC1731" w:rsidRPr="00BC1731" w:rsidRDefault="00BC1731" w:rsidP="00BC1731">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p w14:paraId="2A6F1E2C" w14:textId="77777777" w:rsidR="00BC1731" w:rsidRPr="00BC1731" w:rsidRDefault="00BC1731" w:rsidP="00BC1731">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BC1731">
        <w:rPr>
          <w:rFonts w:ascii="Times New Roman" w:eastAsia="Times New Roman" w:hAnsi="Times New Roman" w:cs="Times New Roman"/>
          <w:color w:val="000000"/>
          <w:sz w:val="24"/>
          <w:szCs w:val="24"/>
          <w:lang w:eastAsia="el-GR"/>
        </w:rPr>
        <w:t>(</w:t>
      </w:r>
      <w:r w:rsidRPr="00BC1731">
        <w:rPr>
          <w:rFonts w:ascii="Times New Roman" w:eastAsia="Times New Roman" w:hAnsi="Times New Roman" w:cs="Times New Roman"/>
          <w:i/>
          <w:iCs/>
          <w:color w:val="000000"/>
          <w:sz w:val="24"/>
          <w:szCs w:val="24"/>
          <w:lang w:eastAsia="el-GR"/>
        </w:rPr>
        <w:t>για ιδρυτή φυσικό πρόσωπο</w:t>
      </w:r>
      <w:r w:rsidRPr="00BC1731">
        <w:rPr>
          <w:rFonts w:ascii="Times New Roman" w:eastAsia="Times New Roman" w:hAnsi="Times New Roman" w:cs="Times New Roman"/>
          <w:color w:val="000000"/>
          <w:sz w:val="24"/>
          <w:szCs w:val="24"/>
          <w:lang w:eastAsia="el-GR"/>
        </w:rPr>
        <w:t>)</w:t>
      </w:r>
    </w:p>
    <w:p w14:paraId="03E55AAD" w14:textId="77777777" w:rsidR="00BC1731" w:rsidRPr="00BC1731" w:rsidRDefault="00BC1731" w:rsidP="00BC1731">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BC1731">
        <w:rPr>
          <w:rFonts w:ascii="Times New Roman" w:eastAsia="Times New Roman" w:hAnsi="Times New Roman" w:cs="Times New Roman"/>
          <w:color w:val="000000"/>
          <w:sz w:val="24"/>
          <w:szCs w:val="24"/>
          <w:lang w:eastAsia="el-GR"/>
        </w:rPr>
        <w:t xml:space="preserve">1. Ο/Η </w:t>
      </w:r>
      <w:r w:rsidRPr="00BC1731">
        <w:rPr>
          <w:rFonts w:ascii="Times New Roman" w:eastAsia="Times New Roman" w:hAnsi="Times New Roman" w:cs="Times New Roman" w:hint="eastAsia"/>
          <w:color w:val="000000"/>
          <w:sz w:val="24"/>
          <w:szCs w:val="24"/>
          <w:lang w:eastAsia="el-GR"/>
        </w:rPr>
        <w:t>………</w:t>
      </w:r>
      <w:r w:rsidRPr="00BC1731">
        <w:rPr>
          <w:rFonts w:ascii="Times New Roman" w:eastAsia="Times New Roman" w:hAnsi="Times New Roman" w:cs="Times New Roman"/>
          <w:color w:val="000000"/>
          <w:sz w:val="24"/>
          <w:szCs w:val="24"/>
          <w:lang w:eastAsia="el-GR"/>
        </w:rPr>
        <w:t xml:space="preserve">............, όνομα πατρός: ………… και </w:t>
      </w:r>
      <w:r w:rsidRPr="00BC1731">
        <w:rPr>
          <w:rFonts w:ascii="Times New Roman" w:eastAsia="Times New Roman" w:hAnsi="Times New Roman" w:cs="Times New Roman" w:hint="eastAsia"/>
          <w:color w:val="000000"/>
          <w:sz w:val="24"/>
          <w:szCs w:val="24"/>
          <w:lang w:eastAsia="el-GR"/>
        </w:rPr>
        <w:t>Α</w:t>
      </w:r>
      <w:r w:rsidRPr="00BC1731">
        <w:rPr>
          <w:rFonts w:ascii="Times New Roman" w:eastAsia="Times New Roman" w:hAnsi="Times New Roman" w:cs="Times New Roman"/>
          <w:color w:val="000000"/>
          <w:sz w:val="24"/>
          <w:szCs w:val="24"/>
          <w:lang w:eastAsia="el-GR"/>
        </w:rPr>
        <w:t>.</w:t>
      </w:r>
      <w:r w:rsidRPr="00BC1731">
        <w:rPr>
          <w:rFonts w:ascii="Times New Roman" w:eastAsia="Times New Roman" w:hAnsi="Times New Roman" w:cs="Times New Roman" w:hint="eastAsia"/>
          <w:color w:val="000000"/>
          <w:sz w:val="24"/>
          <w:szCs w:val="24"/>
          <w:lang w:eastAsia="el-GR"/>
        </w:rPr>
        <w:t>Φ</w:t>
      </w:r>
      <w:r w:rsidRPr="00BC1731">
        <w:rPr>
          <w:rFonts w:ascii="Times New Roman" w:eastAsia="Times New Roman" w:hAnsi="Times New Roman" w:cs="Times New Roman"/>
          <w:color w:val="000000"/>
          <w:sz w:val="24"/>
          <w:szCs w:val="24"/>
          <w:lang w:eastAsia="el-GR"/>
        </w:rPr>
        <w:t>.</w:t>
      </w:r>
      <w:r w:rsidRPr="00BC1731">
        <w:rPr>
          <w:rFonts w:ascii="Times New Roman" w:eastAsia="Times New Roman" w:hAnsi="Times New Roman" w:cs="Times New Roman" w:hint="eastAsia"/>
          <w:color w:val="000000"/>
          <w:sz w:val="24"/>
          <w:szCs w:val="24"/>
          <w:lang w:eastAsia="el-GR"/>
        </w:rPr>
        <w:t>Μ</w:t>
      </w:r>
      <w:r w:rsidRPr="00BC1731">
        <w:rPr>
          <w:rFonts w:ascii="Times New Roman" w:eastAsia="Times New Roman" w:hAnsi="Times New Roman" w:cs="Times New Roman"/>
          <w:color w:val="000000"/>
          <w:sz w:val="24"/>
          <w:szCs w:val="24"/>
          <w:lang w:eastAsia="el-GR"/>
        </w:rPr>
        <w:t xml:space="preserve"> </w:t>
      </w:r>
      <w:r w:rsidRPr="00BC1731">
        <w:rPr>
          <w:rFonts w:ascii="Times New Roman" w:eastAsia="Times New Roman" w:hAnsi="Times New Roman" w:cs="Times New Roman" w:hint="eastAsia"/>
          <w:color w:val="000000"/>
          <w:sz w:val="24"/>
          <w:szCs w:val="24"/>
          <w:lang w:eastAsia="el-GR"/>
        </w:rPr>
        <w:t>………………………</w:t>
      </w:r>
      <w:r w:rsidRPr="00BC1731">
        <w:rPr>
          <w:rFonts w:ascii="Times New Roman" w:eastAsia="Times New Roman" w:hAnsi="Times New Roman" w:cs="Times New Roman"/>
          <w:color w:val="000000"/>
          <w:sz w:val="24"/>
          <w:szCs w:val="24"/>
          <w:lang w:eastAsia="el-GR"/>
        </w:rPr>
        <w:t xml:space="preserve"> </w:t>
      </w:r>
      <w:r w:rsidRPr="00BC1731">
        <w:rPr>
          <w:rFonts w:ascii="Times New Roman" w:eastAsia="Times New Roman" w:hAnsi="Times New Roman" w:cs="Times New Roman" w:hint="eastAsia"/>
          <w:color w:val="000000"/>
          <w:sz w:val="24"/>
          <w:szCs w:val="24"/>
          <w:lang w:eastAsia="el-GR"/>
        </w:rPr>
        <w:t>με</w:t>
      </w:r>
      <w:r w:rsidRPr="00BC1731">
        <w:rPr>
          <w:rFonts w:ascii="Times New Roman" w:eastAsia="Times New Roman" w:hAnsi="Times New Roman" w:cs="Times New Roman"/>
          <w:color w:val="000000"/>
          <w:sz w:val="24"/>
          <w:szCs w:val="24"/>
          <w:lang w:eastAsia="el-GR"/>
        </w:rPr>
        <w:t xml:space="preserve"> </w:t>
      </w:r>
      <w:r w:rsidRPr="00BC1731">
        <w:rPr>
          <w:rFonts w:ascii="Times New Roman" w:eastAsia="Times New Roman" w:hAnsi="Times New Roman" w:cs="Times New Roman" w:hint="eastAsia"/>
          <w:color w:val="000000"/>
          <w:sz w:val="24"/>
          <w:szCs w:val="24"/>
          <w:lang w:eastAsia="el-GR"/>
        </w:rPr>
        <w:t>ποσοστό</w:t>
      </w:r>
      <w:r w:rsidRPr="00BC1731">
        <w:rPr>
          <w:rFonts w:ascii="Times New Roman" w:eastAsia="Times New Roman" w:hAnsi="Times New Roman" w:cs="Times New Roman"/>
          <w:color w:val="000000"/>
          <w:sz w:val="24"/>
          <w:szCs w:val="24"/>
          <w:lang w:eastAsia="el-GR"/>
        </w:rPr>
        <w:t xml:space="preserve"> .....%  </w:t>
      </w:r>
      <w:proofErr w:type="spellStart"/>
      <w:r w:rsidRPr="00BC1731">
        <w:rPr>
          <w:rFonts w:ascii="Times New Roman" w:eastAsia="Times New Roman" w:hAnsi="Times New Roman" w:cs="Times New Roman"/>
          <w:color w:val="000000"/>
          <w:sz w:val="24"/>
          <w:szCs w:val="24"/>
          <w:lang w:eastAsia="el-GR"/>
        </w:rPr>
        <w:t>κ.ο.κ.</w:t>
      </w:r>
      <w:proofErr w:type="spellEnd"/>
      <w:r w:rsidRPr="00BC1731">
        <w:rPr>
          <w:rFonts w:ascii="Times New Roman" w:eastAsia="Times New Roman" w:hAnsi="Times New Roman" w:cs="Times New Roman"/>
          <w:color w:val="000000"/>
          <w:sz w:val="24"/>
          <w:szCs w:val="24"/>
          <w:lang w:eastAsia="el-GR"/>
        </w:rPr>
        <w:t xml:space="preserve"> </w:t>
      </w:r>
    </w:p>
    <w:p w14:paraId="10D4466A" w14:textId="77777777" w:rsidR="00BC1731" w:rsidRPr="00BC1731" w:rsidRDefault="00BC1731" w:rsidP="00BC1731">
      <w:pPr>
        <w:pBdr>
          <w:top w:val="nil"/>
          <w:left w:val="nil"/>
          <w:bottom w:val="nil"/>
          <w:right w:val="nil"/>
          <w:between w:val="nil"/>
        </w:pBdr>
        <w:spacing w:after="0" w:line="240" w:lineRule="auto"/>
        <w:ind w:left="358"/>
        <w:jc w:val="both"/>
        <w:rPr>
          <w:rFonts w:ascii="Times New Roman" w:eastAsia="Calibri" w:hAnsi="Times New Roman" w:cs="Times New Roman"/>
          <w:color w:val="000000"/>
          <w:sz w:val="24"/>
          <w:szCs w:val="24"/>
          <w:lang w:eastAsia="el-GR"/>
        </w:rPr>
      </w:pPr>
    </w:p>
    <w:p w14:paraId="3A9E0063" w14:textId="77777777" w:rsidR="00BC1731" w:rsidRPr="00BC1731" w:rsidRDefault="00BC1731" w:rsidP="00BC1731">
      <w:pPr>
        <w:spacing w:after="0" w:line="240" w:lineRule="auto"/>
        <w:ind w:hanging="2"/>
        <w:jc w:val="both"/>
        <w:rPr>
          <w:rFonts w:ascii="Times New Roman" w:eastAsia="Times New Roman" w:hAnsi="Times New Roman" w:cs="Times New Roman"/>
          <w:sz w:val="24"/>
          <w:szCs w:val="24"/>
          <w:lang w:eastAsia="el-GR"/>
        </w:rPr>
      </w:pPr>
      <w:r w:rsidRPr="00BC1731">
        <w:rPr>
          <w:rFonts w:ascii="Times New Roman" w:eastAsia="Times New Roman" w:hAnsi="Times New Roman" w:cs="Times New Roman"/>
          <w:color w:val="000000"/>
          <w:sz w:val="24"/>
          <w:szCs w:val="24"/>
          <w:lang w:eastAsia="el-GR"/>
        </w:rPr>
        <w:t>(</w:t>
      </w:r>
      <w:r w:rsidRPr="00BC1731">
        <w:rPr>
          <w:rFonts w:ascii="Times New Roman" w:eastAsia="Times New Roman" w:hAnsi="Times New Roman" w:cs="Times New Roman"/>
          <w:i/>
          <w:iCs/>
          <w:color w:val="000000"/>
          <w:sz w:val="24"/>
          <w:szCs w:val="24"/>
          <w:lang w:eastAsia="el-GR"/>
        </w:rPr>
        <w:t>για ιδρυτή νομικό πρόσωπο ιδιωτικού δικαίου</w:t>
      </w:r>
      <w:r w:rsidRPr="00BC1731">
        <w:rPr>
          <w:rFonts w:ascii="Times New Roman" w:eastAsia="Times New Roman" w:hAnsi="Times New Roman" w:cs="Times New Roman"/>
          <w:color w:val="000000"/>
          <w:sz w:val="24"/>
          <w:szCs w:val="24"/>
          <w:lang w:eastAsia="el-GR"/>
        </w:rPr>
        <w:t xml:space="preserve">) </w:t>
      </w:r>
    </w:p>
    <w:p w14:paraId="5A81B26D" w14:textId="77777777" w:rsidR="00BC1731" w:rsidRPr="00BC1731" w:rsidRDefault="00BC1731" w:rsidP="00BC1731">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BC1731">
        <w:rPr>
          <w:rFonts w:ascii="Times New Roman" w:eastAsia="Times New Roman" w:hAnsi="Times New Roman" w:cs="Times New Roman"/>
          <w:color w:val="000000"/>
          <w:sz w:val="24"/>
          <w:szCs w:val="24"/>
          <w:lang w:eastAsia="el-GR"/>
        </w:rPr>
        <w:t xml:space="preserve">2. Η εταιρεία με την επωνυμία «...................»,  </w:t>
      </w:r>
      <w:proofErr w:type="spellStart"/>
      <w:r w:rsidRPr="00BC1731">
        <w:rPr>
          <w:rFonts w:ascii="Times New Roman" w:eastAsia="Times New Roman" w:hAnsi="Times New Roman" w:cs="Times New Roman" w:hint="eastAsia"/>
          <w:color w:val="000000"/>
          <w:sz w:val="24"/>
          <w:szCs w:val="24"/>
          <w:lang w:eastAsia="el-GR"/>
        </w:rPr>
        <w:t>αρ</w:t>
      </w:r>
      <w:proofErr w:type="spellEnd"/>
      <w:r w:rsidRPr="00BC1731">
        <w:rPr>
          <w:rFonts w:ascii="Times New Roman" w:eastAsia="Times New Roman" w:hAnsi="Times New Roman" w:cs="Times New Roman"/>
          <w:color w:val="000000"/>
          <w:sz w:val="24"/>
          <w:szCs w:val="24"/>
          <w:lang w:eastAsia="el-GR"/>
        </w:rPr>
        <w:t xml:space="preserve">. </w:t>
      </w:r>
      <w:r w:rsidRPr="00BC1731">
        <w:rPr>
          <w:rFonts w:ascii="Times New Roman" w:eastAsia="Times New Roman" w:hAnsi="Times New Roman" w:cs="Times New Roman" w:hint="eastAsia"/>
          <w:color w:val="000000"/>
          <w:sz w:val="24"/>
          <w:szCs w:val="24"/>
          <w:lang w:eastAsia="el-GR"/>
        </w:rPr>
        <w:t>Γ</w:t>
      </w:r>
      <w:r w:rsidRPr="00BC1731">
        <w:rPr>
          <w:rFonts w:ascii="Times New Roman" w:eastAsia="Times New Roman" w:hAnsi="Times New Roman" w:cs="Times New Roman"/>
          <w:color w:val="000000"/>
          <w:sz w:val="24"/>
          <w:szCs w:val="24"/>
          <w:lang w:eastAsia="el-GR"/>
        </w:rPr>
        <w:t>.</w:t>
      </w:r>
      <w:r w:rsidRPr="00BC1731">
        <w:rPr>
          <w:rFonts w:ascii="Times New Roman" w:eastAsia="Times New Roman" w:hAnsi="Times New Roman" w:cs="Times New Roman" w:hint="eastAsia"/>
          <w:color w:val="000000"/>
          <w:sz w:val="24"/>
          <w:szCs w:val="24"/>
          <w:lang w:eastAsia="el-GR"/>
        </w:rPr>
        <w:t>Ε</w:t>
      </w:r>
      <w:r w:rsidRPr="00BC1731">
        <w:rPr>
          <w:rFonts w:ascii="Times New Roman" w:eastAsia="Times New Roman" w:hAnsi="Times New Roman" w:cs="Times New Roman"/>
          <w:color w:val="000000"/>
          <w:sz w:val="24"/>
          <w:szCs w:val="24"/>
          <w:lang w:eastAsia="el-GR"/>
        </w:rPr>
        <w:t>.</w:t>
      </w:r>
      <w:r w:rsidRPr="00BC1731">
        <w:rPr>
          <w:rFonts w:ascii="Times New Roman" w:eastAsia="Times New Roman" w:hAnsi="Times New Roman" w:cs="Times New Roman" w:hint="eastAsia"/>
          <w:color w:val="000000"/>
          <w:sz w:val="24"/>
          <w:szCs w:val="24"/>
          <w:lang w:eastAsia="el-GR"/>
        </w:rPr>
        <w:t>ΜΗ</w:t>
      </w:r>
      <w:r w:rsidRPr="00BC1731">
        <w:rPr>
          <w:rFonts w:ascii="Times New Roman" w:eastAsia="Times New Roman" w:hAnsi="Times New Roman" w:cs="Times New Roman"/>
          <w:color w:val="000000"/>
          <w:sz w:val="24"/>
          <w:szCs w:val="24"/>
          <w:lang w:eastAsia="el-GR"/>
        </w:rPr>
        <w:t>.</w:t>
      </w:r>
      <w:r w:rsidRPr="00BC1731">
        <w:rPr>
          <w:rFonts w:ascii="Times New Roman" w:eastAsia="Times New Roman" w:hAnsi="Times New Roman" w:cs="Times New Roman" w:hint="eastAsia"/>
          <w:color w:val="000000"/>
          <w:sz w:val="24"/>
          <w:szCs w:val="24"/>
          <w:lang w:eastAsia="el-GR"/>
        </w:rPr>
        <w:t>…………</w:t>
      </w:r>
      <w:r w:rsidRPr="00BC1731">
        <w:rPr>
          <w:rFonts w:ascii="Times New Roman" w:eastAsia="Times New Roman" w:hAnsi="Times New Roman" w:cs="Times New Roman"/>
          <w:color w:val="000000"/>
          <w:sz w:val="24"/>
          <w:szCs w:val="24"/>
          <w:lang w:eastAsia="el-GR"/>
        </w:rPr>
        <w:t xml:space="preserve">., </w:t>
      </w:r>
      <w:r w:rsidRPr="00BC1731">
        <w:rPr>
          <w:rFonts w:ascii="Times New Roman" w:eastAsia="Times New Roman" w:hAnsi="Times New Roman" w:cs="Times New Roman" w:hint="eastAsia"/>
          <w:color w:val="000000"/>
          <w:sz w:val="24"/>
          <w:szCs w:val="24"/>
          <w:lang w:eastAsia="el-GR"/>
        </w:rPr>
        <w:t>Α</w:t>
      </w:r>
      <w:r w:rsidRPr="00BC1731">
        <w:rPr>
          <w:rFonts w:ascii="Times New Roman" w:eastAsia="Times New Roman" w:hAnsi="Times New Roman" w:cs="Times New Roman"/>
          <w:color w:val="000000"/>
          <w:sz w:val="24"/>
          <w:szCs w:val="24"/>
          <w:lang w:eastAsia="el-GR"/>
        </w:rPr>
        <w:t>.</w:t>
      </w:r>
      <w:r w:rsidRPr="00BC1731">
        <w:rPr>
          <w:rFonts w:ascii="Times New Roman" w:eastAsia="Times New Roman" w:hAnsi="Times New Roman" w:cs="Times New Roman" w:hint="eastAsia"/>
          <w:color w:val="000000"/>
          <w:sz w:val="24"/>
          <w:szCs w:val="24"/>
          <w:lang w:eastAsia="el-GR"/>
        </w:rPr>
        <w:t>Φ</w:t>
      </w:r>
      <w:r w:rsidRPr="00BC1731">
        <w:rPr>
          <w:rFonts w:ascii="Times New Roman" w:eastAsia="Times New Roman" w:hAnsi="Times New Roman" w:cs="Times New Roman"/>
          <w:color w:val="000000"/>
          <w:sz w:val="24"/>
          <w:szCs w:val="24"/>
          <w:lang w:eastAsia="el-GR"/>
        </w:rPr>
        <w:t>.</w:t>
      </w:r>
      <w:r w:rsidRPr="00BC1731">
        <w:rPr>
          <w:rFonts w:ascii="Times New Roman" w:eastAsia="Times New Roman" w:hAnsi="Times New Roman" w:cs="Times New Roman" w:hint="eastAsia"/>
          <w:color w:val="000000"/>
          <w:sz w:val="24"/>
          <w:szCs w:val="24"/>
          <w:lang w:eastAsia="el-GR"/>
        </w:rPr>
        <w:t>Μ</w:t>
      </w:r>
      <w:r w:rsidRPr="00BC1731">
        <w:rPr>
          <w:rFonts w:ascii="Times New Roman" w:eastAsia="Times New Roman" w:hAnsi="Times New Roman" w:cs="Times New Roman"/>
          <w:color w:val="000000"/>
          <w:sz w:val="24"/>
          <w:szCs w:val="24"/>
          <w:lang w:eastAsia="el-GR"/>
        </w:rPr>
        <w:t xml:space="preserve">. </w:t>
      </w:r>
      <w:r w:rsidRPr="00BC1731">
        <w:rPr>
          <w:rFonts w:ascii="Times New Roman" w:eastAsia="Times New Roman" w:hAnsi="Times New Roman" w:cs="Times New Roman" w:hint="eastAsia"/>
          <w:color w:val="000000"/>
          <w:sz w:val="24"/>
          <w:szCs w:val="24"/>
          <w:lang w:eastAsia="el-GR"/>
        </w:rPr>
        <w:t>……</w:t>
      </w:r>
      <w:r w:rsidRPr="00BC1731">
        <w:rPr>
          <w:rFonts w:ascii="Times New Roman" w:eastAsia="Times New Roman" w:hAnsi="Times New Roman" w:cs="Times New Roman"/>
          <w:color w:val="000000"/>
          <w:sz w:val="24"/>
          <w:szCs w:val="24"/>
          <w:lang w:eastAsia="el-GR"/>
        </w:rPr>
        <w:t xml:space="preserve"> και  έδρα:   δήμος ………., οδός ………, </w:t>
      </w:r>
      <w:proofErr w:type="spellStart"/>
      <w:r w:rsidRPr="00BC1731">
        <w:rPr>
          <w:rFonts w:ascii="Times New Roman" w:eastAsia="Times New Roman" w:hAnsi="Times New Roman" w:cs="Times New Roman"/>
          <w:color w:val="000000"/>
          <w:sz w:val="24"/>
          <w:szCs w:val="24"/>
          <w:lang w:eastAsia="el-GR"/>
        </w:rPr>
        <w:t>αρ</w:t>
      </w:r>
      <w:proofErr w:type="spellEnd"/>
      <w:r w:rsidRPr="00BC1731">
        <w:rPr>
          <w:rFonts w:ascii="Times New Roman" w:eastAsia="Times New Roman" w:hAnsi="Times New Roman" w:cs="Times New Roman"/>
          <w:color w:val="000000"/>
          <w:sz w:val="24"/>
          <w:szCs w:val="24"/>
          <w:lang w:eastAsia="el-GR"/>
        </w:rPr>
        <w:t xml:space="preserve">. ……., </w:t>
      </w:r>
      <w:r w:rsidRPr="00BC1731">
        <w:rPr>
          <w:rFonts w:ascii="Times New Roman" w:eastAsia="Times New Roman" w:hAnsi="Times New Roman" w:cs="Times New Roman" w:hint="eastAsia"/>
          <w:color w:val="000000"/>
          <w:sz w:val="24"/>
          <w:szCs w:val="24"/>
          <w:lang w:eastAsia="el-GR"/>
        </w:rPr>
        <w:t>με</w:t>
      </w:r>
      <w:r w:rsidRPr="00BC1731">
        <w:rPr>
          <w:rFonts w:ascii="Times New Roman" w:eastAsia="Times New Roman" w:hAnsi="Times New Roman" w:cs="Times New Roman"/>
          <w:color w:val="000000"/>
          <w:sz w:val="24"/>
          <w:szCs w:val="24"/>
          <w:lang w:eastAsia="el-GR"/>
        </w:rPr>
        <w:t xml:space="preserve"> </w:t>
      </w:r>
      <w:r w:rsidRPr="00BC1731">
        <w:rPr>
          <w:rFonts w:ascii="Times New Roman" w:eastAsia="Times New Roman" w:hAnsi="Times New Roman" w:cs="Times New Roman" w:hint="eastAsia"/>
          <w:color w:val="000000"/>
          <w:sz w:val="24"/>
          <w:szCs w:val="24"/>
          <w:lang w:eastAsia="el-GR"/>
        </w:rPr>
        <w:t>ποσοστό</w:t>
      </w:r>
      <w:r w:rsidRPr="00BC1731">
        <w:rPr>
          <w:rFonts w:ascii="Times New Roman" w:eastAsia="Times New Roman" w:hAnsi="Times New Roman" w:cs="Times New Roman"/>
          <w:color w:val="000000"/>
          <w:sz w:val="24"/>
          <w:szCs w:val="24"/>
          <w:lang w:eastAsia="el-GR"/>
        </w:rPr>
        <w:t xml:space="preserve"> .....% </w:t>
      </w:r>
      <w:proofErr w:type="spellStart"/>
      <w:r w:rsidRPr="00BC1731">
        <w:rPr>
          <w:rFonts w:ascii="Times New Roman" w:eastAsia="Times New Roman" w:hAnsi="Times New Roman" w:cs="Times New Roman"/>
          <w:color w:val="000000"/>
          <w:sz w:val="24"/>
          <w:szCs w:val="24"/>
          <w:lang w:eastAsia="el-GR"/>
        </w:rPr>
        <w:t>κ.ο.κ.</w:t>
      </w:r>
      <w:proofErr w:type="spellEnd"/>
    </w:p>
    <w:p w14:paraId="3CA6DEFB" w14:textId="77777777" w:rsidR="00BC1731" w:rsidRPr="00BC1731" w:rsidRDefault="00BC1731" w:rsidP="00BC1731">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p>
    <w:p w14:paraId="68C525C9" w14:textId="77777777" w:rsidR="00BC1731" w:rsidRPr="00BC1731" w:rsidRDefault="00BC1731" w:rsidP="00BC1731">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BC1731">
        <w:rPr>
          <w:rFonts w:ascii="Times New Roman" w:eastAsia="Times New Roman" w:hAnsi="Times New Roman" w:cs="Times New Roman"/>
          <w:b/>
          <w:color w:val="000000"/>
          <w:sz w:val="24"/>
          <w:szCs w:val="24"/>
          <w:lang w:eastAsia="el-GR"/>
        </w:rPr>
        <w:t>Άρθρο 6</w:t>
      </w:r>
    </w:p>
    <w:p w14:paraId="6E4791B8" w14:textId="77777777" w:rsidR="00BC1731" w:rsidRPr="00BC1731" w:rsidRDefault="00BC1731" w:rsidP="00BC1731">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BC1731">
        <w:rPr>
          <w:rFonts w:ascii="Times New Roman" w:eastAsia="Times New Roman" w:hAnsi="Times New Roman" w:cs="Times New Roman"/>
          <w:b/>
          <w:color w:val="000000"/>
          <w:sz w:val="24"/>
          <w:szCs w:val="24"/>
          <w:lang w:eastAsia="el-GR"/>
        </w:rPr>
        <w:t>Διαχείριση και εκπροσώπηση</w:t>
      </w:r>
    </w:p>
    <w:p w14:paraId="4AAE29CB" w14:textId="77777777" w:rsidR="00BC1731" w:rsidRPr="00BC1731" w:rsidRDefault="00BC1731" w:rsidP="00BC1731">
      <w:pPr>
        <w:pBdr>
          <w:top w:val="nil"/>
          <w:left w:val="nil"/>
          <w:bottom w:val="nil"/>
          <w:right w:val="nil"/>
          <w:between w:val="nil"/>
        </w:pBdr>
        <w:spacing w:after="0" w:line="240" w:lineRule="auto"/>
        <w:ind w:hanging="2"/>
        <w:rPr>
          <w:rFonts w:ascii="Times New Roman" w:eastAsia="Times New Roman" w:hAnsi="Times New Roman" w:cs="Times New Roman"/>
          <w:color w:val="000000"/>
          <w:sz w:val="24"/>
          <w:szCs w:val="24"/>
          <w:lang w:eastAsia="el-GR"/>
        </w:rPr>
      </w:pPr>
      <w:r w:rsidRPr="00BC1731">
        <w:rPr>
          <w:rFonts w:ascii="Times New Roman" w:eastAsia="Times New Roman" w:hAnsi="Times New Roman" w:cs="Times New Roman"/>
          <w:color w:val="000000"/>
          <w:sz w:val="24"/>
          <w:szCs w:val="24"/>
          <w:lang w:eastAsia="el-GR"/>
        </w:rPr>
        <w:t>Εξουσία διαχείρισης και εκπροσώπησης έχουν τα κάτωθι μέλη- διαχειριστές, τα οποία δεσμεύουν την κοινοπραξία ως εξής:</w:t>
      </w:r>
    </w:p>
    <w:p w14:paraId="16862498" w14:textId="77777777" w:rsidR="00BC1731" w:rsidRPr="00BC1731" w:rsidRDefault="00BC1731" w:rsidP="00BC1731">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p w14:paraId="33369883" w14:textId="77777777" w:rsidR="00BC1731" w:rsidRPr="00BC1731" w:rsidRDefault="00BC1731" w:rsidP="00BC1731">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BC1731">
        <w:rPr>
          <w:rFonts w:ascii="Times New Roman" w:eastAsia="Times New Roman" w:hAnsi="Times New Roman" w:cs="Times New Roman"/>
          <w:color w:val="000000"/>
          <w:sz w:val="24"/>
          <w:szCs w:val="24"/>
          <w:lang w:eastAsia="el-GR"/>
        </w:rPr>
        <w:t xml:space="preserve">1. Ο/Η </w:t>
      </w:r>
      <w:r w:rsidRPr="00BC1731">
        <w:rPr>
          <w:rFonts w:ascii="Times New Roman" w:eastAsia="Times New Roman" w:hAnsi="Times New Roman" w:cs="Times New Roman" w:hint="eastAsia"/>
          <w:color w:val="000000"/>
          <w:sz w:val="24"/>
          <w:szCs w:val="24"/>
          <w:lang w:eastAsia="el-GR"/>
        </w:rPr>
        <w:t>………</w:t>
      </w:r>
      <w:r w:rsidRPr="00BC1731">
        <w:rPr>
          <w:rFonts w:ascii="Times New Roman" w:eastAsia="Times New Roman" w:hAnsi="Times New Roman" w:cs="Times New Roman"/>
          <w:color w:val="000000"/>
          <w:sz w:val="24"/>
          <w:szCs w:val="24"/>
          <w:lang w:eastAsia="el-GR"/>
        </w:rPr>
        <w:t>……., όνομα πατρός: …… και Α.Φ.Μ. …………... εκπροσωπεί και δεσμεύει την κοινοπραξία ………. (</w:t>
      </w:r>
      <w:r w:rsidRPr="00BC1731">
        <w:rPr>
          <w:rFonts w:ascii="Times New Roman" w:eastAsia="Times New Roman" w:hAnsi="Times New Roman" w:cs="Times New Roman"/>
          <w:i/>
          <w:color w:val="000000"/>
          <w:sz w:val="24"/>
          <w:szCs w:val="24"/>
          <w:lang w:eastAsia="el-GR"/>
        </w:rPr>
        <w:t>α</w:t>
      </w:r>
      <w:r w:rsidRPr="00BC1731">
        <w:rPr>
          <w:rFonts w:ascii="Times New Roman" w:eastAsia="Times New Roman" w:hAnsi="Times New Roman" w:cs="Times New Roman" w:hint="eastAsia"/>
          <w:i/>
          <w:color w:val="000000"/>
          <w:sz w:val="24"/>
          <w:szCs w:val="24"/>
          <w:lang w:eastAsia="el-GR"/>
        </w:rPr>
        <w:t>πό</w:t>
      </w:r>
      <w:r w:rsidRPr="00BC1731">
        <w:rPr>
          <w:rFonts w:ascii="Times New Roman" w:eastAsia="Times New Roman" w:hAnsi="Times New Roman" w:cs="Times New Roman"/>
          <w:i/>
          <w:color w:val="000000"/>
          <w:sz w:val="24"/>
          <w:szCs w:val="24"/>
          <w:lang w:eastAsia="el-GR"/>
        </w:rPr>
        <w:t xml:space="preserve"> </w:t>
      </w:r>
      <w:r w:rsidRPr="00BC1731">
        <w:rPr>
          <w:rFonts w:ascii="Times New Roman" w:eastAsia="Times New Roman" w:hAnsi="Times New Roman" w:cs="Times New Roman" w:hint="eastAsia"/>
          <w:i/>
          <w:color w:val="000000"/>
          <w:sz w:val="24"/>
          <w:szCs w:val="24"/>
          <w:lang w:eastAsia="el-GR"/>
        </w:rPr>
        <w:t>κοινού</w:t>
      </w:r>
      <w:r w:rsidRPr="00BC1731">
        <w:rPr>
          <w:rFonts w:ascii="Times New Roman" w:eastAsia="Times New Roman" w:hAnsi="Times New Roman" w:cs="Times New Roman"/>
          <w:i/>
          <w:color w:val="000000"/>
          <w:sz w:val="24"/>
          <w:szCs w:val="24"/>
          <w:lang w:eastAsia="el-GR"/>
        </w:rPr>
        <w:t xml:space="preserve">  ή/και </w:t>
      </w:r>
      <w:r w:rsidRPr="00BC1731">
        <w:rPr>
          <w:rFonts w:ascii="Times New Roman" w:eastAsia="Times New Roman" w:hAnsi="Times New Roman" w:cs="Times New Roman" w:hint="eastAsia"/>
          <w:i/>
          <w:color w:val="000000"/>
          <w:sz w:val="24"/>
          <w:szCs w:val="24"/>
          <w:lang w:eastAsia="el-GR"/>
        </w:rPr>
        <w:t>μεμονωμένα</w:t>
      </w:r>
      <w:r w:rsidRPr="00BC1731">
        <w:rPr>
          <w:rFonts w:ascii="Times New Roman" w:eastAsia="Times New Roman" w:hAnsi="Times New Roman" w:cs="Times New Roman"/>
          <w:i/>
          <w:color w:val="000000"/>
          <w:sz w:val="24"/>
          <w:szCs w:val="24"/>
          <w:lang w:eastAsia="el-GR"/>
        </w:rPr>
        <w:t>)</w:t>
      </w:r>
      <w:r w:rsidRPr="00BC1731">
        <w:rPr>
          <w:rFonts w:ascii="Times New Roman" w:eastAsia="Times New Roman" w:hAnsi="Times New Roman" w:cs="Times New Roman"/>
          <w:color w:val="000000"/>
          <w:sz w:val="24"/>
          <w:szCs w:val="24"/>
          <w:lang w:eastAsia="el-GR"/>
        </w:rPr>
        <w:t xml:space="preserve"> </w:t>
      </w:r>
      <w:proofErr w:type="spellStart"/>
      <w:r w:rsidRPr="00BC1731">
        <w:rPr>
          <w:rFonts w:ascii="Times New Roman" w:eastAsia="Times New Roman" w:hAnsi="Times New Roman" w:cs="Times New Roman"/>
          <w:color w:val="000000"/>
          <w:sz w:val="24"/>
          <w:szCs w:val="24"/>
          <w:lang w:eastAsia="el-GR"/>
        </w:rPr>
        <w:t>κ.ο.κ.</w:t>
      </w:r>
      <w:proofErr w:type="spellEnd"/>
    </w:p>
    <w:p w14:paraId="5085A365" w14:textId="77777777" w:rsidR="00BC1731" w:rsidRPr="00BC1731" w:rsidRDefault="00BC1731" w:rsidP="00BC1731">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p w14:paraId="31DA304F" w14:textId="77777777" w:rsidR="00BC1731" w:rsidRPr="00BC1731" w:rsidRDefault="00BC1731" w:rsidP="00BC1731">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BC1731">
        <w:rPr>
          <w:rFonts w:ascii="Times New Roman" w:eastAsia="Times New Roman" w:hAnsi="Times New Roman" w:cs="Times New Roman"/>
          <w:color w:val="000000"/>
          <w:sz w:val="24"/>
          <w:szCs w:val="24"/>
          <w:lang w:eastAsia="el-GR"/>
        </w:rPr>
        <w:t xml:space="preserve">2. Η εταιρεία με την επωνυμία «………………». </w:t>
      </w:r>
      <w:proofErr w:type="spellStart"/>
      <w:r w:rsidRPr="00BC1731">
        <w:rPr>
          <w:rFonts w:ascii="Times New Roman" w:eastAsia="Times New Roman" w:hAnsi="Times New Roman" w:cs="Times New Roman" w:hint="eastAsia"/>
          <w:color w:val="000000"/>
          <w:sz w:val="24"/>
          <w:szCs w:val="24"/>
          <w:lang w:eastAsia="el-GR"/>
        </w:rPr>
        <w:t>αρ</w:t>
      </w:r>
      <w:proofErr w:type="spellEnd"/>
      <w:r w:rsidRPr="00BC1731">
        <w:rPr>
          <w:rFonts w:ascii="Times New Roman" w:eastAsia="Times New Roman" w:hAnsi="Times New Roman" w:cs="Times New Roman"/>
          <w:color w:val="000000"/>
          <w:sz w:val="24"/>
          <w:szCs w:val="24"/>
          <w:lang w:eastAsia="el-GR"/>
        </w:rPr>
        <w:t xml:space="preserve">. </w:t>
      </w:r>
      <w:r w:rsidRPr="00BC1731">
        <w:rPr>
          <w:rFonts w:ascii="Times New Roman" w:eastAsia="Times New Roman" w:hAnsi="Times New Roman" w:cs="Times New Roman" w:hint="eastAsia"/>
          <w:color w:val="000000"/>
          <w:sz w:val="24"/>
          <w:szCs w:val="24"/>
          <w:lang w:eastAsia="el-GR"/>
        </w:rPr>
        <w:t>Γ</w:t>
      </w:r>
      <w:r w:rsidRPr="00BC1731">
        <w:rPr>
          <w:rFonts w:ascii="Times New Roman" w:eastAsia="Times New Roman" w:hAnsi="Times New Roman" w:cs="Times New Roman"/>
          <w:color w:val="000000"/>
          <w:sz w:val="24"/>
          <w:szCs w:val="24"/>
          <w:lang w:eastAsia="el-GR"/>
        </w:rPr>
        <w:t>.</w:t>
      </w:r>
      <w:r w:rsidRPr="00BC1731">
        <w:rPr>
          <w:rFonts w:ascii="Times New Roman" w:eastAsia="Times New Roman" w:hAnsi="Times New Roman" w:cs="Times New Roman" w:hint="eastAsia"/>
          <w:color w:val="000000"/>
          <w:sz w:val="24"/>
          <w:szCs w:val="24"/>
          <w:lang w:eastAsia="el-GR"/>
        </w:rPr>
        <w:t>Ε</w:t>
      </w:r>
      <w:r w:rsidRPr="00BC1731">
        <w:rPr>
          <w:rFonts w:ascii="Times New Roman" w:eastAsia="Times New Roman" w:hAnsi="Times New Roman" w:cs="Times New Roman"/>
          <w:color w:val="000000"/>
          <w:sz w:val="24"/>
          <w:szCs w:val="24"/>
          <w:lang w:eastAsia="el-GR"/>
        </w:rPr>
        <w:t>.</w:t>
      </w:r>
      <w:r w:rsidRPr="00BC1731">
        <w:rPr>
          <w:rFonts w:ascii="Times New Roman" w:eastAsia="Times New Roman" w:hAnsi="Times New Roman" w:cs="Times New Roman" w:hint="eastAsia"/>
          <w:color w:val="000000"/>
          <w:sz w:val="24"/>
          <w:szCs w:val="24"/>
          <w:lang w:eastAsia="el-GR"/>
        </w:rPr>
        <w:t>ΜΗ</w:t>
      </w:r>
      <w:r w:rsidRPr="00BC1731">
        <w:rPr>
          <w:rFonts w:ascii="Times New Roman" w:eastAsia="Times New Roman" w:hAnsi="Times New Roman" w:cs="Times New Roman"/>
          <w:color w:val="000000"/>
          <w:sz w:val="24"/>
          <w:szCs w:val="24"/>
          <w:lang w:eastAsia="el-GR"/>
        </w:rPr>
        <w:t xml:space="preserve"> .</w:t>
      </w:r>
      <w:r w:rsidRPr="00BC1731">
        <w:rPr>
          <w:rFonts w:ascii="Times New Roman" w:eastAsia="Times New Roman" w:hAnsi="Times New Roman" w:cs="Times New Roman" w:hint="eastAsia"/>
          <w:color w:val="000000"/>
          <w:sz w:val="24"/>
          <w:szCs w:val="24"/>
          <w:lang w:eastAsia="el-GR"/>
        </w:rPr>
        <w:t>………</w:t>
      </w:r>
      <w:r w:rsidRPr="00BC1731">
        <w:rPr>
          <w:rFonts w:ascii="Times New Roman" w:eastAsia="Times New Roman" w:hAnsi="Times New Roman" w:cs="Times New Roman"/>
          <w:color w:val="000000"/>
          <w:sz w:val="24"/>
          <w:szCs w:val="24"/>
          <w:lang w:eastAsia="el-GR"/>
        </w:rPr>
        <w:t xml:space="preserve"> , </w:t>
      </w:r>
      <w:r w:rsidRPr="00BC1731">
        <w:rPr>
          <w:rFonts w:ascii="Times New Roman" w:eastAsia="Times New Roman" w:hAnsi="Times New Roman" w:cs="Times New Roman" w:hint="eastAsia"/>
          <w:color w:val="000000"/>
          <w:sz w:val="24"/>
          <w:szCs w:val="24"/>
          <w:lang w:eastAsia="el-GR"/>
        </w:rPr>
        <w:t>Α</w:t>
      </w:r>
      <w:r w:rsidRPr="00BC1731">
        <w:rPr>
          <w:rFonts w:ascii="Times New Roman" w:eastAsia="Times New Roman" w:hAnsi="Times New Roman" w:cs="Times New Roman"/>
          <w:color w:val="000000"/>
          <w:sz w:val="24"/>
          <w:szCs w:val="24"/>
          <w:lang w:eastAsia="el-GR"/>
        </w:rPr>
        <w:t>.</w:t>
      </w:r>
      <w:r w:rsidRPr="00BC1731">
        <w:rPr>
          <w:rFonts w:ascii="Times New Roman" w:eastAsia="Times New Roman" w:hAnsi="Times New Roman" w:cs="Times New Roman" w:hint="eastAsia"/>
          <w:color w:val="000000"/>
          <w:sz w:val="24"/>
          <w:szCs w:val="24"/>
          <w:lang w:eastAsia="el-GR"/>
        </w:rPr>
        <w:t>Φ</w:t>
      </w:r>
      <w:r w:rsidRPr="00BC1731">
        <w:rPr>
          <w:rFonts w:ascii="Times New Roman" w:eastAsia="Times New Roman" w:hAnsi="Times New Roman" w:cs="Times New Roman"/>
          <w:color w:val="000000"/>
          <w:sz w:val="24"/>
          <w:szCs w:val="24"/>
          <w:lang w:eastAsia="el-GR"/>
        </w:rPr>
        <w:t>.</w:t>
      </w:r>
      <w:r w:rsidRPr="00BC1731">
        <w:rPr>
          <w:rFonts w:ascii="Times New Roman" w:eastAsia="Times New Roman" w:hAnsi="Times New Roman" w:cs="Times New Roman" w:hint="eastAsia"/>
          <w:color w:val="000000"/>
          <w:sz w:val="24"/>
          <w:szCs w:val="24"/>
          <w:lang w:eastAsia="el-GR"/>
        </w:rPr>
        <w:t>Μ</w:t>
      </w:r>
      <w:r w:rsidRPr="00BC1731">
        <w:rPr>
          <w:rFonts w:ascii="Times New Roman" w:eastAsia="Times New Roman" w:hAnsi="Times New Roman" w:cs="Times New Roman"/>
          <w:color w:val="000000"/>
          <w:sz w:val="24"/>
          <w:szCs w:val="24"/>
          <w:lang w:eastAsia="el-GR"/>
        </w:rPr>
        <w:t xml:space="preserve">. </w:t>
      </w:r>
      <w:r w:rsidRPr="00BC1731">
        <w:rPr>
          <w:rFonts w:ascii="Times New Roman" w:eastAsia="Times New Roman" w:hAnsi="Times New Roman" w:cs="Times New Roman" w:hint="eastAsia"/>
          <w:color w:val="000000"/>
          <w:sz w:val="24"/>
          <w:szCs w:val="24"/>
          <w:lang w:eastAsia="el-GR"/>
        </w:rPr>
        <w:t>……</w:t>
      </w:r>
      <w:r w:rsidRPr="00BC1731">
        <w:rPr>
          <w:rFonts w:ascii="Times New Roman" w:eastAsia="Times New Roman" w:hAnsi="Times New Roman" w:cs="Times New Roman"/>
          <w:color w:val="000000"/>
          <w:sz w:val="24"/>
          <w:szCs w:val="24"/>
          <w:lang w:eastAsia="el-GR"/>
        </w:rPr>
        <w:t xml:space="preserve"> και  έδρα:   δήμος ………., οδός ………, </w:t>
      </w:r>
      <w:proofErr w:type="spellStart"/>
      <w:r w:rsidRPr="00BC1731">
        <w:rPr>
          <w:rFonts w:ascii="Times New Roman" w:eastAsia="Times New Roman" w:hAnsi="Times New Roman" w:cs="Times New Roman"/>
          <w:color w:val="000000"/>
          <w:sz w:val="24"/>
          <w:szCs w:val="24"/>
          <w:lang w:eastAsia="el-GR"/>
        </w:rPr>
        <w:t>αρ</w:t>
      </w:r>
      <w:proofErr w:type="spellEnd"/>
      <w:r w:rsidRPr="00BC1731">
        <w:rPr>
          <w:rFonts w:ascii="Times New Roman" w:eastAsia="Times New Roman" w:hAnsi="Times New Roman" w:cs="Times New Roman"/>
          <w:color w:val="000000"/>
          <w:sz w:val="24"/>
          <w:szCs w:val="24"/>
          <w:lang w:eastAsia="el-GR"/>
        </w:rPr>
        <w:t xml:space="preserve">. …….,  την οποία εκπροσωπεί </w:t>
      </w:r>
      <w:r w:rsidRPr="00BC1731">
        <w:rPr>
          <w:rFonts w:ascii="Times New Roman" w:eastAsia="Times New Roman" w:hAnsi="Times New Roman" w:cs="Times New Roman" w:hint="eastAsia"/>
          <w:color w:val="000000"/>
          <w:sz w:val="24"/>
          <w:szCs w:val="24"/>
          <w:lang w:eastAsia="el-GR"/>
        </w:rPr>
        <w:t>νομίμως</w:t>
      </w:r>
      <w:r w:rsidRPr="00BC1731">
        <w:rPr>
          <w:rFonts w:ascii="Times New Roman" w:eastAsia="Times New Roman" w:hAnsi="Times New Roman" w:cs="Times New Roman"/>
          <w:color w:val="000000"/>
          <w:sz w:val="24"/>
          <w:szCs w:val="24"/>
          <w:lang w:eastAsia="el-GR"/>
        </w:rPr>
        <w:t xml:space="preserve"> ο/η ............. του ……. με </w:t>
      </w:r>
      <w:r w:rsidRPr="00BC1731">
        <w:rPr>
          <w:rFonts w:ascii="Times New Roman" w:eastAsia="Times New Roman" w:hAnsi="Times New Roman" w:cs="Times New Roman" w:hint="eastAsia"/>
          <w:color w:val="000000"/>
          <w:sz w:val="24"/>
          <w:szCs w:val="24"/>
          <w:lang w:eastAsia="el-GR"/>
        </w:rPr>
        <w:t>Α</w:t>
      </w:r>
      <w:r w:rsidRPr="00BC1731">
        <w:rPr>
          <w:rFonts w:ascii="Times New Roman" w:eastAsia="Times New Roman" w:hAnsi="Times New Roman" w:cs="Times New Roman"/>
          <w:color w:val="000000"/>
          <w:sz w:val="24"/>
          <w:szCs w:val="24"/>
          <w:lang w:eastAsia="el-GR"/>
        </w:rPr>
        <w:t>.</w:t>
      </w:r>
      <w:r w:rsidRPr="00BC1731">
        <w:rPr>
          <w:rFonts w:ascii="Times New Roman" w:eastAsia="Times New Roman" w:hAnsi="Times New Roman" w:cs="Times New Roman" w:hint="eastAsia"/>
          <w:color w:val="000000"/>
          <w:sz w:val="24"/>
          <w:szCs w:val="24"/>
          <w:lang w:eastAsia="el-GR"/>
        </w:rPr>
        <w:t>Φ</w:t>
      </w:r>
      <w:r w:rsidRPr="00BC1731">
        <w:rPr>
          <w:rFonts w:ascii="Times New Roman" w:eastAsia="Times New Roman" w:hAnsi="Times New Roman" w:cs="Times New Roman"/>
          <w:color w:val="000000"/>
          <w:sz w:val="24"/>
          <w:szCs w:val="24"/>
          <w:lang w:eastAsia="el-GR"/>
        </w:rPr>
        <w:t>.</w:t>
      </w:r>
      <w:r w:rsidRPr="00BC1731">
        <w:rPr>
          <w:rFonts w:ascii="Times New Roman" w:eastAsia="Times New Roman" w:hAnsi="Times New Roman" w:cs="Times New Roman" w:hint="eastAsia"/>
          <w:color w:val="000000"/>
          <w:sz w:val="24"/>
          <w:szCs w:val="24"/>
          <w:lang w:eastAsia="el-GR"/>
        </w:rPr>
        <w:t>Μ……………</w:t>
      </w:r>
      <w:r w:rsidRPr="00BC1731">
        <w:rPr>
          <w:rFonts w:ascii="Times New Roman" w:eastAsia="Times New Roman" w:hAnsi="Times New Roman" w:cs="Times New Roman"/>
          <w:color w:val="000000"/>
          <w:sz w:val="24"/>
          <w:szCs w:val="24"/>
          <w:lang w:eastAsia="el-GR"/>
        </w:rPr>
        <w:t>. εκπροσωπεί και δεσμεύει την κοινοπραξία ……. (</w:t>
      </w:r>
      <w:r w:rsidRPr="00BC1731">
        <w:rPr>
          <w:rFonts w:ascii="Times New Roman" w:eastAsia="Times New Roman" w:hAnsi="Times New Roman" w:cs="Times New Roman"/>
          <w:i/>
          <w:color w:val="000000"/>
          <w:sz w:val="24"/>
          <w:szCs w:val="24"/>
          <w:lang w:eastAsia="el-GR"/>
        </w:rPr>
        <w:t>α</w:t>
      </w:r>
      <w:r w:rsidRPr="00BC1731">
        <w:rPr>
          <w:rFonts w:ascii="Times New Roman" w:eastAsia="Times New Roman" w:hAnsi="Times New Roman" w:cs="Times New Roman" w:hint="eastAsia"/>
          <w:i/>
          <w:color w:val="000000"/>
          <w:sz w:val="24"/>
          <w:szCs w:val="24"/>
          <w:lang w:eastAsia="el-GR"/>
        </w:rPr>
        <w:t>πό</w:t>
      </w:r>
      <w:r w:rsidRPr="00BC1731">
        <w:rPr>
          <w:rFonts w:ascii="Times New Roman" w:eastAsia="Times New Roman" w:hAnsi="Times New Roman" w:cs="Times New Roman"/>
          <w:i/>
          <w:color w:val="000000"/>
          <w:sz w:val="24"/>
          <w:szCs w:val="24"/>
          <w:lang w:eastAsia="el-GR"/>
        </w:rPr>
        <w:t xml:space="preserve"> </w:t>
      </w:r>
      <w:r w:rsidRPr="00BC1731">
        <w:rPr>
          <w:rFonts w:ascii="Times New Roman" w:eastAsia="Times New Roman" w:hAnsi="Times New Roman" w:cs="Times New Roman" w:hint="eastAsia"/>
          <w:i/>
          <w:color w:val="000000"/>
          <w:sz w:val="24"/>
          <w:szCs w:val="24"/>
          <w:lang w:eastAsia="el-GR"/>
        </w:rPr>
        <w:t>κοινού</w:t>
      </w:r>
      <w:r w:rsidRPr="00BC1731">
        <w:rPr>
          <w:rFonts w:ascii="Times New Roman" w:eastAsia="Times New Roman" w:hAnsi="Times New Roman" w:cs="Times New Roman"/>
          <w:i/>
          <w:color w:val="000000"/>
          <w:sz w:val="24"/>
          <w:szCs w:val="24"/>
          <w:lang w:eastAsia="el-GR"/>
        </w:rPr>
        <w:t xml:space="preserve">  ή/και </w:t>
      </w:r>
      <w:r w:rsidRPr="00BC1731">
        <w:rPr>
          <w:rFonts w:ascii="Times New Roman" w:eastAsia="Times New Roman" w:hAnsi="Times New Roman" w:cs="Times New Roman" w:hint="eastAsia"/>
          <w:i/>
          <w:color w:val="000000"/>
          <w:sz w:val="24"/>
          <w:szCs w:val="24"/>
          <w:lang w:eastAsia="el-GR"/>
        </w:rPr>
        <w:t>μεμονωμένα</w:t>
      </w:r>
      <w:r w:rsidRPr="00BC1731">
        <w:rPr>
          <w:rFonts w:ascii="Times New Roman" w:eastAsia="Times New Roman" w:hAnsi="Times New Roman" w:cs="Times New Roman"/>
          <w:color w:val="000000"/>
          <w:sz w:val="24"/>
          <w:szCs w:val="24"/>
          <w:lang w:eastAsia="el-GR"/>
        </w:rPr>
        <w:t xml:space="preserve">) </w:t>
      </w:r>
      <w:proofErr w:type="spellStart"/>
      <w:r w:rsidRPr="00BC1731">
        <w:rPr>
          <w:rFonts w:ascii="Times New Roman" w:eastAsia="Times New Roman" w:hAnsi="Times New Roman" w:cs="Times New Roman"/>
          <w:color w:val="000000"/>
          <w:sz w:val="24"/>
          <w:szCs w:val="24"/>
          <w:lang w:eastAsia="el-GR"/>
        </w:rPr>
        <w:t>κ.ο.κ.</w:t>
      </w:r>
      <w:proofErr w:type="spellEnd"/>
    </w:p>
    <w:p w14:paraId="1A7C1FA4" w14:textId="77777777" w:rsidR="00BC1731" w:rsidRPr="00BC1731" w:rsidRDefault="00BC1731" w:rsidP="00BC1731">
      <w:pPr>
        <w:pBdr>
          <w:top w:val="nil"/>
          <w:left w:val="nil"/>
          <w:bottom w:val="nil"/>
          <w:right w:val="nil"/>
          <w:between w:val="nil"/>
        </w:pBdr>
        <w:spacing w:after="0" w:line="240" w:lineRule="auto"/>
        <w:ind w:left="358"/>
        <w:jc w:val="both"/>
        <w:rPr>
          <w:rFonts w:ascii="Times New Roman" w:eastAsia="Calibri" w:hAnsi="Times New Roman" w:cs="Times New Roman"/>
          <w:color w:val="000000"/>
          <w:sz w:val="24"/>
          <w:szCs w:val="24"/>
          <w:lang w:eastAsia="el-GR"/>
        </w:rPr>
      </w:pPr>
    </w:p>
    <w:p w14:paraId="26D6A15C" w14:textId="77777777" w:rsidR="00BC1731" w:rsidRPr="00BC1731" w:rsidRDefault="00BC1731" w:rsidP="00BC1731">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p w14:paraId="12F9048A" w14:textId="77777777" w:rsidR="00BC1731" w:rsidRPr="00BC1731" w:rsidRDefault="00BC1731" w:rsidP="00BC1731">
      <w:pPr>
        <w:pBdr>
          <w:top w:val="nil"/>
          <w:left w:val="nil"/>
          <w:bottom w:val="nil"/>
          <w:right w:val="nil"/>
          <w:between w:val="nil"/>
        </w:pBdr>
        <w:spacing w:after="0" w:line="240" w:lineRule="auto"/>
        <w:ind w:hanging="2"/>
        <w:jc w:val="center"/>
        <w:rPr>
          <w:rFonts w:ascii="Times New Roman" w:eastAsia="Times New Roman" w:hAnsi="Times New Roman" w:cs="Times New Roman"/>
          <w:b/>
          <w:color w:val="000000"/>
          <w:sz w:val="24"/>
          <w:szCs w:val="24"/>
          <w:lang w:eastAsia="el-GR"/>
        </w:rPr>
      </w:pPr>
      <w:r w:rsidRPr="00BC1731">
        <w:rPr>
          <w:rFonts w:ascii="Times New Roman" w:eastAsia="Times New Roman" w:hAnsi="Times New Roman" w:cs="Times New Roman"/>
          <w:b/>
          <w:color w:val="000000"/>
          <w:sz w:val="24"/>
          <w:szCs w:val="24"/>
          <w:lang w:eastAsia="el-GR"/>
        </w:rPr>
        <w:t>(</w:t>
      </w:r>
      <w:r w:rsidRPr="00BC1731">
        <w:rPr>
          <w:rFonts w:ascii="Times New Roman" w:eastAsia="Times New Roman" w:hAnsi="Times New Roman" w:cs="Times New Roman"/>
          <w:b/>
          <w:i/>
          <w:color w:val="000000"/>
          <w:sz w:val="24"/>
          <w:szCs w:val="24"/>
          <w:lang w:eastAsia="el-GR"/>
        </w:rPr>
        <w:t>ΙΙ. ΠΡΟΣΘΕΤΟ ΠΕΡΙΕΧΟΜΕΝΟ</w:t>
      </w:r>
      <w:r w:rsidRPr="00BC1731">
        <w:rPr>
          <w:rFonts w:ascii="Times New Roman" w:eastAsia="Times New Roman" w:hAnsi="Times New Roman" w:cs="Times New Roman"/>
          <w:b/>
          <w:color w:val="000000"/>
          <w:sz w:val="24"/>
          <w:szCs w:val="24"/>
          <w:lang w:eastAsia="el-GR"/>
        </w:rPr>
        <w:t>)</w:t>
      </w:r>
    </w:p>
    <w:p w14:paraId="762FEBDC" w14:textId="77777777" w:rsidR="00BC1731" w:rsidRPr="00BC1731" w:rsidRDefault="00BC1731" w:rsidP="00BC1731">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BC1731">
        <w:rPr>
          <w:rFonts w:ascii="Times New Roman" w:eastAsia="Times New Roman" w:hAnsi="Times New Roman" w:cs="Times New Roman"/>
          <w:i/>
          <w:color w:val="000000"/>
          <w:sz w:val="24"/>
          <w:szCs w:val="24"/>
          <w:lang w:eastAsia="el-GR"/>
        </w:rPr>
        <w:t>(Οι ιδρυτές μπορούν προσθέσουν προαιρετικά επιπλέον άρθρα, ο αριθμός και το περιεχόμενο των οποίων επιλέγεται ελεύθερα, υπό την προϋπόθεση ότι δεν τροποποιούνται ή δεν αναιρούνται τα στοιχεία του ελάχιστου υποχρεωτικού περιεχομένου και δεν παραβιάζονται διατάξεις αναγκαστικού δικαίου).</w:t>
      </w:r>
    </w:p>
    <w:p w14:paraId="27784CF0" w14:textId="77777777" w:rsidR="00BC1731" w:rsidRPr="00BC1731" w:rsidRDefault="00BC1731" w:rsidP="00BC1731">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p>
    <w:p w14:paraId="4D2C49F6" w14:textId="77777777" w:rsidR="00BC1731" w:rsidRPr="00BC1731" w:rsidRDefault="00BC1731" w:rsidP="00BC1731">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BC1731">
        <w:rPr>
          <w:rFonts w:ascii="Times New Roman" w:eastAsia="Times New Roman" w:hAnsi="Times New Roman" w:cs="Times New Roman"/>
          <w:b/>
          <w:color w:val="000000"/>
          <w:sz w:val="24"/>
          <w:szCs w:val="24"/>
          <w:lang w:eastAsia="el-GR"/>
        </w:rPr>
        <w:t>Άρθρο 7</w:t>
      </w:r>
    </w:p>
    <w:p w14:paraId="371E33BD" w14:textId="77777777" w:rsidR="00BC1731" w:rsidRPr="00BC1731" w:rsidRDefault="00BC1731" w:rsidP="00BC1731">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BC1731">
        <w:rPr>
          <w:rFonts w:ascii="Times New Roman" w:eastAsia="Times New Roman" w:hAnsi="Times New Roman" w:cs="Times New Roman"/>
          <w:b/>
          <w:color w:val="000000"/>
          <w:sz w:val="24"/>
          <w:szCs w:val="24"/>
          <w:lang w:eastAsia="el-GR"/>
        </w:rPr>
        <w:t>…………..</w:t>
      </w:r>
    </w:p>
    <w:p w14:paraId="1CB3BD8B" w14:textId="77777777" w:rsidR="00BC1731" w:rsidRPr="00BC1731" w:rsidRDefault="00BC1731" w:rsidP="00BC1731">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p>
    <w:p w14:paraId="367B35D8" w14:textId="77777777" w:rsidR="00BC1731" w:rsidRPr="00BC1731" w:rsidRDefault="00BC1731" w:rsidP="00BC1731">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BC1731">
        <w:rPr>
          <w:rFonts w:ascii="Times New Roman" w:eastAsia="Times New Roman" w:hAnsi="Times New Roman" w:cs="Times New Roman"/>
          <w:b/>
          <w:color w:val="000000"/>
          <w:sz w:val="24"/>
          <w:szCs w:val="24"/>
          <w:lang w:eastAsia="el-GR"/>
        </w:rPr>
        <w:t>Άρθρο 8</w:t>
      </w:r>
    </w:p>
    <w:p w14:paraId="2FCD69B9" w14:textId="77777777" w:rsidR="00BC1731" w:rsidRPr="00BC1731" w:rsidRDefault="00BC1731" w:rsidP="00BC1731">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BC1731">
        <w:rPr>
          <w:rFonts w:ascii="Times New Roman" w:eastAsia="Times New Roman" w:hAnsi="Times New Roman" w:cs="Times New Roman"/>
          <w:b/>
          <w:color w:val="000000"/>
          <w:sz w:val="24"/>
          <w:szCs w:val="24"/>
          <w:lang w:eastAsia="el-GR"/>
        </w:rPr>
        <w:t>……………..</w:t>
      </w:r>
    </w:p>
    <w:p w14:paraId="765DB845" w14:textId="77777777" w:rsidR="00BC1731" w:rsidRDefault="00BC1731" w:rsidP="00BC1731">
      <w:pPr>
        <w:pBdr>
          <w:top w:val="nil"/>
          <w:left w:val="nil"/>
          <w:bottom w:val="nil"/>
          <w:right w:val="nil"/>
          <w:between w:val="nil"/>
        </w:pBdr>
        <w:spacing w:before="240" w:after="240" w:line="240" w:lineRule="auto"/>
        <w:ind w:hanging="2"/>
        <w:jc w:val="center"/>
        <w:rPr>
          <w:rFonts w:ascii="Times New Roman" w:eastAsia="Times New Roman" w:hAnsi="Times New Roman" w:cs="Times New Roman"/>
          <w:b/>
          <w:color w:val="000000"/>
          <w:sz w:val="24"/>
          <w:szCs w:val="24"/>
          <w:lang w:eastAsia="el-GR"/>
        </w:rPr>
      </w:pPr>
    </w:p>
    <w:p w14:paraId="047315A6" w14:textId="77777777" w:rsidR="00BC1731" w:rsidRPr="00BC1731" w:rsidRDefault="00BC1731" w:rsidP="00BC1731">
      <w:pPr>
        <w:pBdr>
          <w:top w:val="nil"/>
          <w:left w:val="nil"/>
          <w:bottom w:val="nil"/>
          <w:right w:val="nil"/>
          <w:between w:val="nil"/>
        </w:pBdr>
        <w:spacing w:before="240" w:after="240" w:line="240" w:lineRule="auto"/>
        <w:ind w:hanging="2"/>
        <w:jc w:val="center"/>
        <w:rPr>
          <w:rFonts w:ascii="Times New Roman" w:eastAsia="Times New Roman" w:hAnsi="Times New Roman" w:cs="Times New Roman"/>
          <w:color w:val="000000"/>
          <w:sz w:val="24"/>
          <w:szCs w:val="24"/>
          <w:lang w:eastAsia="el-GR"/>
        </w:rPr>
      </w:pPr>
      <w:r w:rsidRPr="00BC1731">
        <w:rPr>
          <w:rFonts w:ascii="Times New Roman" w:eastAsia="Times New Roman" w:hAnsi="Times New Roman" w:cs="Times New Roman"/>
          <w:b/>
          <w:color w:val="000000"/>
          <w:sz w:val="24"/>
          <w:szCs w:val="24"/>
          <w:lang w:eastAsia="el-GR"/>
        </w:rPr>
        <w:t>(</w:t>
      </w:r>
      <w:r w:rsidRPr="00BC1731">
        <w:rPr>
          <w:rFonts w:ascii="Times New Roman" w:eastAsia="Times New Roman" w:hAnsi="Times New Roman" w:cs="Times New Roman"/>
          <w:b/>
          <w:i/>
          <w:color w:val="000000"/>
          <w:sz w:val="24"/>
          <w:szCs w:val="24"/>
          <w:lang w:eastAsia="el-GR"/>
        </w:rPr>
        <w:t>ΙΙΙ. ΑΚΡΟΤΕΛΕΥΤΙΟ ΑΡΘΡΟ</w:t>
      </w:r>
      <w:r w:rsidRPr="00BC1731">
        <w:rPr>
          <w:rFonts w:ascii="Times New Roman" w:eastAsia="Times New Roman" w:hAnsi="Times New Roman" w:cs="Times New Roman"/>
          <w:b/>
          <w:color w:val="000000"/>
          <w:sz w:val="24"/>
          <w:szCs w:val="24"/>
          <w:lang w:eastAsia="el-GR"/>
        </w:rPr>
        <w:t>)</w:t>
      </w:r>
    </w:p>
    <w:p w14:paraId="4E12280B" w14:textId="77777777" w:rsidR="00BC1731" w:rsidRPr="00BC1731" w:rsidRDefault="00BC1731" w:rsidP="00BC1731">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BC1731">
        <w:rPr>
          <w:rFonts w:ascii="Times New Roman" w:eastAsia="Times New Roman" w:hAnsi="Times New Roman" w:cs="Times New Roman"/>
          <w:b/>
          <w:color w:val="000000"/>
          <w:sz w:val="24"/>
          <w:szCs w:val="24"/>
          <w:lang w:eastAsia="el-GR"/>
        </w:rPr>
        <w:t>Άρθρο …..</w:t>
      </w:r>
    </w:p>
    <w:p w14:paraId="29970451" w14:textId="77777777" w:rsidR="00BC1731" w:rsidRPr="00BC1731" w:rsidRDefault="00BC1731" w:rsidP="00BC1731">
      <w:pPr>
        <w:pBdr>
          <w:top w:val="nil"/>
          <w:left w:val="nil"/>
          <w:bottom w:val="nil"/>
          <w:right w:val="nil"/>
          <w:between w:val="nil"/>
        </w:pBdr>
        <w:spacing w:after="0" w:line="240" w:lineRule="auto"/>
        <w:ind w:hanging="2"/>
        <w:jc w:val="center"/>
        <w:rPr>
          <w:rFonts w:ascii="Times New Roman" w:eastAsia="Times New Roman" w:hAnsi="Times New Roman" w:cs="Times New Roman"/>
          <w:color w:val="000000"/>
          <w:sz w:val="24"/>
          <w:szCs w:val="24"/>
          <w:lang w:eastAsia="el-GR"/>
        </w:rPr>
      </w:pPr>
      <w:r w:rsidRPr="00BC1731">
        <w:rPr>
          <w:rFonts w:ascii="Times New Roman" w:eastAsia="Times New Roman" w:hAnsi="Times New Roman" w:cs="Times New Roman"/>
          <w:b/>
          <w:color w:val="000000"/>
          <w:sz w:val="24"/>
          <w:szCs w:val="24"/>
          <w:lang w:eastAsia="el-GR"/>
        </w:rPr>
        <w:t>Λοιπά θέματα</w:t>
      </w:r>
    </w:p>
    <w:p w14:paraId="218D547F" w14:textId="77777777" w:rsidR="00BC1731" w:rsidRPr="00BC1731" w:rsidRDefault="00BC1731" w:rsidP="00BC1731">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BC1731">
        <w:rPr>
          <w:rFonts w:ascii="Times New Roman" w:eastAsia="Times New Roman" w:hAnsi="Times New Roman" w:cs="Times New Roman"/>
          <w:color w:val="000000"/>
          <w:sz w:val="24"/>
          <w:szCs w:val="24"/>
          <w:lang w:eastAsia="el-GR"/>
        </w:rPr>
        <w:t>Για όσα θέματα δε ρυθμίζονται με το παρόν καταστατικό εφαρμόζονται:</w:t>
      </w:r>
    </w:p>
    <w:p w14:paraId="45EF4109" w14:textId="77777777" w:rsidR="00BC1731" w:rsidRPr="00BC1731" w:rsidRDefault="00BC1731" w:rsidP="00BC1731">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BC1731">
        <w:rPr>
          <w:rFonts w:ascii="Times New Roman" w:eastAsia="Times New Roman" w:hAnsi="Times New Roman" w:cs="Times New Roman"/>
          <w:color w:val="000000"/>
          <w:sz w:val="24"/>
          <w:szCs w:val="24"/>
          <w:lang w:eastAsia="el-GR"/>
        </w:rPr>
        <w:t xml:space="preserve">α) οι διατάξεις των άρθρων 741 </w:t>
      </w:r>
      <w:proofErr w:type="spellStart"/>
      <w:r w:rsidRPr="00BC1731">
        <w:rPr>
          <w:rFonts w:ascii="Times New Roman" w:eastAsia="Times New Roman" w:hAnsi="Times New Roman" w:cs="Times New Roman"/>
          <w:sz w:val="24"/>
          <w:szCs w:val="24"/>
          <w:lang w:eastAsia="el-GR"/>
        </w:rPr>
        <w:t>ε</w:t>
      </w:r>
      <w:r w:rsidRPr="00BC1731">
        <w:rPr>
          <w:rFonts w:ascii="Times New Roman" w:eastAsia="Times New Roman" w:hAnsi="Times New Roman" w:cs="Times New Roman"/>
          <w:color w:val="000000"/>
          <w:sz w:val="24"/>
          <w:szCs w:val="24"/>
          <w:lang w:eastAsia="el-GR"/>
        </w:rPr>
        <w:t>πομ</w:t>
      </w:r>
      <w:proofErr w:type="spellEnd"/>
      <w:r w:rsidRPr="00BC1731">
        <w:rPr>
          <w:rFonts w:ascii="Times New Roman" w:eastAsia="Times New Roman" w:hAnsi="Times New Roman" w:cs="Times New Roman"/>
          <w:color w:val="000000"/>
          <w:sz w:val="24"/>
          <w:szCs w:val="24"/>
          <w:lang w:eastAsia="el-GR"/>
        </w:rPr>
        <w:t>. του Αστικού Κώδικα για τις γνήσιες (μη εμπορικές) κοινοπραξίες της παρ. 1 του άρθρου 293 του ν. 4072/2012</w:t>
      </w:r>
      <w:r w:rsidRPr="00BC1731">
        <w:rPr>
          <w:rFonts w:ascii="Times New Roman" w:eastAsia="Times New Roman" w:hAnsi="Times New Roman" w:cs="Times New Roman"/>
          <w:i/>
          <w:color w:val="000000"/>
          <w:sz w:val="24"/>
          <w:szCs w:val="24"/>
          <w:lang w:eastAsia="el-GR"/>
        </w:rPr>
        <w:t xml:space="preserve"> </w:t>
      </w:r>
      <w:r w:rsidRPr="00BC1731">
        <w:rPr>
          <w:rFonts w:ascii="Times New Roman" w:eastAsia="Times New Roman" w:hAnsi="Times New Roman" w:cs="Times New Roman"/>
          <w:color w:val="000000"/>
          <w:sz w:val="24"/>
          <w:szCs w:val="24"/>
          <w:lang w:eastAsia="el-GR"/>
        </w:rPr>
        <w:t xml:space="preserve">  και </w:t>
      </w:r>
    </w:p>
    <w:p w14:paraId="069ED941" w14:textId="77777777" w:rsidR="00BC1731" w:rsidRPr="00BC1731" w:rsidRDefault="00BC1731" w:rsidP="00BC1731">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BC1731">
        <w:rPr>
          <w:rFonts w:ascii="Times New Roman" w:eastAsia="Times New Roman" w:hAnsi="Times New Roman" w:cs="Times New Roman"/>
          <w:color w:val="000000"/>
          <w:sz w:val="24"/>
          <w:szCs w:val="24"/>
          <w:lang w:eastAsia="el-GR"/>
        </w:rPr>
        <w:t>β) οι διατάξεις των άρθρων 249-269  του ν. 4072/2012 για τις μη γνήσιες (εμπορικές) κοινοπραξίες της παρ. 3 του άρθρου 293 του ν. 4072/2012.</w:t>
      </w:r>
      <w:r w:rsidRPr="00BC1731">
        <w:rPr>
          <w:rFonts w:ascii="Times New Roman" w:eastAsia="Times New Roman" w:hAnsi="Times New Roman" w:cs="Times New Roman"/>
          <w:i/>
          <w:color w:val="000000"/>
          <w:sz w:val="24"/>
          <w:szCs w:val="24"/>
          <w:lang w:eastAsia="el-GR"/>
        </w:rPr>
        <w:t xml:space="preserve"> </w:t>
      </w:r>
      <w:r w:rsidRPr="00BC1731">
        <w:rPr>
          <w:rFonts w:ascii="Times New Roman" w:eastAsia="Times New Roman" w:hAnsi="Times New Roman" w:cs="Times New Roman"/>
          <w:color w:val="000000"/>
          <w:sz w:val="24"/>
          <w:szCs w:val="24"/>
          <w:lang w:eastAsia="el-GR"/>
        </w:rPr>
        <w:t xml:space="preserve">  </w:t>
      </w:r>
    </w:p>
    <w:p w14:paraId="17014412" w14:textId="77777777" w:rsidR="00BC1731" w:rsidRPr="00BC1731" w:rsidRDefault="00BC1731" w:rsidP="00BC1731">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p>
    <w:p w14:paraId="269D1585" w14:textId="77777777" w:rsidR="00BC1731" w:rsidRPr="00BC1731" w:rsidRDefault="00BC1731" w:rsidP="00BC1731">
      <w:pPr>
        <w:pBdr>
          <w:top w:val="nil"/>
          <w:left w:val="nil"/>
          <w:bottom w:val="nil"/>
          <w:right w:val="nil"/>
          <w:between w:val="nil"/>
        </w:pBdr>
        <w:spacing w:after="0" w:line="240" w:lineRule="auto"/>
        <w:ind w:hanging="2"/>
        <w:jc w:val="both"/>
        <w:rPr>
          <w:rFonts w:ascii="Times New Roman" w:eastAsia="Times New Roman" w:hAnsi="Times New Roman" w:cs="Times New Roman"/>
          <w:color w:val="000000"/>
          <w:sz w:val="24"/>
          <w:szCs w:val="24"/>
          <w:lang w:eastAsia="el-GR"/>
        </w:rPr>
      </w:pPr>
      <w:r w:rsidRPr="00BC1731">
        <w:rPr>
          <w:rFonts w:ascii="Times New Roman" w:eastAsia="Times New Roman" w:hAnsi="Times New Roman" w:cs="Times New Roman"/>
          <w:color w:val="000000"/>
          <w:sz w:val="24"/>
          <w:szCs w:val="24"/>
          <w:lang w:eastAsia="el-GR"/>
        </w:rPr>
        <w:t>Αυτά συμφώνησαν, συνομολόγησαν και συναποδέχθηκαν οι συμβαλλόμενοι:</w:t>
      </w:r>
    </w:p>
    <w:p w14:paraId="734F64E2" w14:textId="77777777" w:rsidR="00BC1731" w:rsidRPr="00BC1731" w:rsidRDefault="00BC1731" w:rsidP="00BC1731">
      <w:pPr>
        <w:spacing w:after="0" w:line="240" w:lineRule="auto"/>
        <w:ind w:hanging="2"/>
        <w:jc w:val="both"/>
        <w:rPr>
          <w:rFonts w:ascii="Times New Roman" w:eastAsia="Times New Roman" w:hAnsi="Times New Roman" w:cs="Times New Roman"/>
          <w:sz w:val="24"/>
          <w:szCs w:val="24"/>
          <w:lang w:eastAsia="el-GR"/>
        </w:rPr>
      </w:pPr>
      <w:r w:rsidRPr="00BC1731">
        <w:rPr>
          <w:rFonts w:ascii="Times New Roman" w:eastAsia="Times New Roman" w:hAnsi="Times New Roman" w:cs="Times New Roman"/>
          <w:sz w:val="24"/>
          <w:szCs w:val="24"/>
          <w:lang w:eastAsia="el-GR"/>
        </w:rPr>
        <w:t xml:space="preserve">1. Ο/Η ……………………… όνομα πατρός …… και Α.Φ.Μ ………………… </w:t>
      </w:r>
      <w:proofErr w:type="spellStart"/>
      <w:r w:rsidRPr="00BC1731">
        <w:rPr>
          <w:rFonts w:ascii="Times New Roman" w:eastAsia="Times New Roman" w:hAnsi="Times New Roman" w:cs="Times New Roman"/>
          <w:sz w:val="24"/>
          <w:szCs w:val="24"/>
          <w:lang w:eastAsia="el-GR"/>
        </w:rPr>
        <w:t>κ.ο.κ.</w:t>
      </w:r>
      <w:proofErr w:type="spellEnd"/>
    </w:p>
    <w:p w14:paraId="47DE1C93" w14:textId="77777777" w:rsidR="00BC1731" w:rsidRPr="00BC1731" w:rsidRDefault="00BC1731" w:rsidP="00BC1731">
      <w:pPr>
        <w:spacing w:after="0" w:line="240" w:lineRule="auto"/>
        <w:ind w:left="358"/>
        <w:jc w:val="both"/>
        <w:rPr>
          <w:rFonts w:ascii="Times New Roman" w:eastAsia="Calibri" w:hAnsi="Times New Roman" w:cs="Times New Roman"/>
          <w:sz w:val="24"/>
          <w:szCs w:val="24"/>
          <w:lang w:eastAsia="el-GR"/>
        </w:rPr>
      </w:pPr>
    </w:p>
    <w:p w14:paraId="2EFB1197" w14:textId="77777777" w:rsidR="00BC1731" w:rsidRPr="00BC1731" w:rsidRDefault="00BC1731" w:rsidP="00BC1731">
      <w:pPr>
        <w:spacing w:after="0" w:line="240" w:lineRule="auto"/>
        <w:ind w:hanging="2"/>
        <w:jc w:val="both"/>
        <w:rPr>
          <w:rFonts w:ascii="Times New Roman" w:eastAsia="Times New Roman" w:hAnsi="Times New Roman" w:cs="Times New Roman"/>
          <w:sz w:val="24"/>
          <w:szCs w:val="24"/>
          <w:lang w:eastAsia="el-GR"/>
        </w:rPr>
      </w:pPr>
      <w:r w:rsidRPr="00BC1731">
        <w:rPr>
          <w:rFonts w:ascii="Times New Roman" w:eastAsia="Times New Roman" w:hAnsi="Times New Roman" w:cs="Times New Roman"/>
          <w:sz w:val="24"/>
          <w:szCs w:val="24"/>
          <w:lang w:eastAsia="el-GR"/>
        </w:rPr>
        <w:t xml:space="preserve">2. Η εταιρεία με την επωνυμία «..……………», </w:t>
      </w:r>
      <w:proofErr w:type="spellStart"/>
      <w:r w:rsidRPr="00BC1731">
        <w:rPr>
          <w:rFonts w:ascii="Times New Roman" w:eastAsia="Times New Roman" w:hAnsi="Times New Roman" w:cs="Times New Roman" w:hint="eastAsia"/>
          <w:color w:val="000000"/>
          <w:sz w:val="24"/>
          <w:szCs w:val="24"/>
          <w:lang w:eastAsia="el-GR"/>
        </w:rPr>
        <w:t>αρ</w:t>
      </w:r>
      <w:proofErr w:type="spellEnd"/>
      <w:r w:rsidRPr="00BC1731">
        <w:rPr>
          <w:rFonts w:ascii="Times New Roman" w:eastAsia="Times New Roman" w:hAnsi="Times New Roman" w:cs="Times New Roman"/>
          <w:color w:val="000000"/>
          <w:sz w:val="24"/>
          <w:szCs w:val="24"/>
          <w:lang w:eastAsia="el-GR"/>
        </w:rPr>
        <w:t xml:space="preserve">. </w:t>
      </w:r>
      <w:r w:rsidRPr="00BC1731">
        <w:rPr>
          <w:rFonts w:ascii="Times New Roman" w:eastAsia="Times New Roman" w:hAnsi="Times New Roman" w:cs="Times New Roman" w:hint="eastAsia"/>
          <w:color w:val="000000"/>
          <w:sz w:val="24"/>
          <w:szCs w:val="24"/>
          <w:lang w:eastAsia="el-GR"/>
        </w:rPr>
        <w:t>Γ</w:t>
      </w:r>
      <w:r w:rsidRPr="00BC1731">
        <w:rPr>
          <w:rFonts w:ascii="Times New Roman" w:eastAsia="Times New Roman" w:hAnsi="Times New Roman" w:cs="Times New Roman"/>
          <w:color w:val="000000"/>
          <w:sz w:val="24"/>
          <w:szCs w:val="24"/>
          <w:lang w:eastAsia="el-GR"/>
        </w:rPr>
        <w:t>.</w:t>
      </w:r>
      <w:r w:rsidRPr="00BC1731">
        <w:rPr>
          <w:rFonts w:ascii="Times New Roman" w:eastAsia="Times New Roman" w:hAnsi="Times New Roman" w:cs="Times New Roman" w:hint="eastAsia"/>
          <w:color w:val="000000"/>
          <w:sz w:val="24"/>
          <w:szCs w:val="24"/>
          <w:lang w:eastAsia="el-GR"/>
        </w:rPr>
        <w:t>Ε</w:t>
      </w:r>
      <w:r w:rsidRPr="00BC1731">
        <w:rPr>
          <w:rFonts w:ascii="Times New Roman" w:eastAsia="Times New Roman" w:hAnsi="Times New Roman" w:cs="Times New Roman"/>
          <w:color w:val="000000"/>
          <w:sz w:val="24"/>
          <w:szCs w:val="24"/>
          <w:lang w:eastAsia="el-GR"/>
        </w:rPr>
        <w:t>.</w:t>
      </w:r>
      <w:r w:rsidRPr="00BC1731">
        <w:rPr>
          <w:rFonts w:ascii="Times New Roman" w:eastAsia="Times New Roman" w:hAnsi="Times New Roman" w:cs="Times New Roman" w:hint="eastAsia"/>
          <w:color w:val="000000"/>
          <w:sz w:val="24"/>
          <w:szCs w:val="24"/>
          <w:lang w:eastAsia="el-GR"/>
        </w:rPr>
        <w:t>ΜΗ</w:t>
      </w:r>
      <w:r w:rsidRPr="00BC1731">
        <w:rPr>
          <w:rFonts w:ascii="Times New Roman" w:eastAsia="Times New Roman" w:hAnsi="Times New Roman" w:cs="Times New Roman"/>
          <w:color w:val="000000"/>
          <w:sz w:val="24"/>
          <w:szCs w:val="24"/>
          <w:lang w:eastAsia="el-GR"/>
        </w:rPr>
        <w:t xml:space="preserve"> .</w:t>
      </w:r>
      <w:r w:rsidRPr="00BC1731">
        <w:rPr>
          <w:rFonts w:ascii="Times New Roman" w:eastAsia="Times New Roman" w:hAnsi="Times New Roman" w:cs="Times New Roman" w:hint="eastAsia"/>
          <w:color w:val="000000"/>
          <w:sz w:val="24"/>
          <w:szCs w:val="24"/>
          <w:lang w:eastAsia="el-GR"/>
        </w:rPr>
        <w:t>………</w:t>
      </w:r>
      <w:r w:rsidRPr="00BC1731">
        <w:rPr>
          <w:rFonts w:ascii="Times New Roman" w:eastAsia="Times New Roman" w:hAnsi="Times New Roman" w:cs="Times New Roman"/>
          <w:color w:val="000000"/>
          <w:sz w:val="24"/>
          <w:szCs w:val="24"/>
          <w:lang w:eastAsia="el-GR"/>
        </w:rPr>
        <w:t xml:space="preserve"> , </w:t>
      </w:r>
      <w:r w:rsidRPr="00BC1731">
        <w:rPr>
          <w:rFonts w:ascii="Times New Roman" w:eastAsia="Times New Roman" w:hAnsi="Times New Roman" w:cs="Times New Roman" w:hint="eastAsia"/>
          <w:color w:val="000000"/>
          <w:sz w:val="24"/>
          <w:szCs w:val="24"/>
          <w:lang w:eastAsia="el-GR"/>
        </w:rPr>
        <w:t>Α</w:t>
      </w:r>
      <w:r w:rsidRPr="00BC1731">
        <w:rPr>
          <w:rFonts w:ascii="Times New Roman" w:eastAsia="Times New Roman" w:hAnsi="Times New Roman" w:cs="Times New Roman"/>
          <w:color w:val="000000"/>
          <w:sz w:val="24"/>
          <w:szCs w:val="24"/>
          <w:lang w:eastAsia="el-GR"/>
        </w:rPr>
        <w:t>.</w:t>
      </w:r>
      <w:r w:rsidRPr="00BC1731">
        <w:rPr>
          <w:rFonts w:ascii="Times New Roman" w:eastAsia="Times New Roman" w:hAnsi="Times New Roman" w:cs="Times New Roman" w:hint="eastAsia"/>
          <w:color w:val="000000"/>
          <w:sz w:val="24"/>
          <w:szCs w:val="24"/>
          <w:lang w:eastAsia="el-GR"/>
        </w:rPr>
        <w:t>Φ</w:t>
      </w:r>
      <w:r w:rsidRPr="00BC1731">
        <w:rPr>
          <w:rFonts w:ascii="Times New Roman" w:eastAsia="Times New Roman" w:hAnsi="Times New Roman" w:cs="Times New Roman"/>
          <w:color w:val="000000"/>
          <w:sz w:val="24"/>
          <w:szCs w:val="24"/>
          <w:lang w:eastAsia="el-GR"/>
        </w:rPr>
        <w:t>.</w:t>
      </w:r>
      <w:r w:rsidRPr="00BC1731">
        <w:rPr>
          <w:rFonts w:ascii="Times New Roman" w:eastAsia="Times New Roman" w:hAnsi="Times New Roman" w:cs="Times New Roman" w:hint="eastAsia"/>
          <w:color w:val="000000"/>
          <w:sz w:val="24"/>
          <w:szCs w:val="24"/>
          <w:lang w:eastAsia="el-GR"/>
        </w:rPr>
        <w:t>Μ</w:t>
      </w:r>
      <w:r w:rsidRPr="00BC1731">
        <w:rPr>
          <w:rFonts w:ascii="Times New Roman" w:eastAsia="Times New Roman" w:hAnsi="Times New Roman" w:cs="Times New Roman"/>
          <w:color w:val="000000"/>
          <w:sz w:val="24"/>
          <w:szCs w:val="24"/>
          <w:lang w:eastAsia="el-GR"/>
        </w:rPr>
        <w:t xml:space="preserve">. </w:t>
      </w:r>
      <w:r w:rsidRPr="00BC1731">
        <w:rPr>
          <w:rFonts w:ascii="Times New Roman" w:eastAsia="Times New Roman" w:hAnsi="Times New Roman" w:cs="Times New Roman" w:hint="eastAsia"/>
          <w:color w:val="000000"/>
          <w:sz w:val="24"/>
          <w:szCs w:val="24"/>
          <w:lang w:eastAsia="el-GR"/>
        </w:rPr>
        <w:t>……</w:t>
      </w:r>
      <w:r w:rsidRPr="00BC1731">
        <w:rPr>
          <w:rFonts w:ascii="Times New Roman" w:eastAsia="Times New Roman" w:hAnsi="Times New Roman" w:cs="Times New Roman"/>
          <w:color w:val="000000"/>
          <w:sz w:val="24"/>
          <w:szCs w:val="24"/>
          <w:lang w:eastAsia="el-GR"/>
        </w:rPr>
        <w:t xml:space="preserve"> και  έδρα:   δήμος ………., οδός ………, </w:t>
      </w:r>
      <w:proofErr w:type="spellStart"/>
      <w:r w:rsidRPr="00BC1731">
        <w:rPr>
          <w:rFonts w:ascii="Times New Roman" w:eastAsia="Times New Roman" w:hAnsi="Times New Roman" w:cs="Times New Roman"/>
          <w:color w:val="000000"/>
          <w:sz w:val="24"/>
          <w:szCs w:val="24"/>
          <w:lang w:eastAsia="el-GR"/>
        </w:rPr>
        <w:t>αρ</w:t>
      </w:r>
      <w:proofErr w:type="spellEnd"/>
      <w:r w:rsidRPr="00BC1731">
        <w:rPr>
          <w:rFonts w:ascii="Times New Roman" w:eastAsia="Times New Roman" w:hAnsi="Times New Roman" w:cs="Times New Roman"/>
          <w:color w:val="000000"/>
          <w:sz w:val="24"/>
          <w:szCs w:val="24"/>
          <w:lang w:eastAsia="el-GR"/>
        </w:rPr>
        <w:t xml:space="preserve">. …….,  </w:t>
      </w:r>
      <w:r w:rsidRPr="00BC1731">
        <w:rPr>
          <w:rFonts w:ascii="Times New Roman" w:eastAsia="Times New Roman" w:hAnsi="Times New Roman" w:cs="Times New Roman"/>
          <w:sz w:val="24"/>
          <w:szCs w:val="24"/>
          <w:lang w:eastAsia="el-GR"/>
        </w:rPr>
        <w:t xml:space="preserve"> την οποία εκπροσωπεί νομίμως για την υπογραφή του παρόντος ο/η ……………………………, όνομα πατρός: …….. και Α.Φ.Μ……… </w:t>
      </w:r>
      <w:proofErr w:type="spellStart"/>
      <w:r w:rsidRPr="00BC1731">
        <w:rPr>
          <w:rFonts w:ascii="Times New Roman" w:eastAsia="Times New Roman" w:hAnsi="Times New Roman" w:cs="Times New Roman"/>
          <w:sz w:val="24"/>
          <w:szCs w:val="24"/>
          <w:lang w:eastAsia="el-GR"/>
        </w:rPr>
        <w:t>κ.ο.κ</w:t>
      </w:r>
      <w:proofErr w:type="spellEnd"/>
    </w:p>
    <w:p w14:paraId="70DE8DB1" w14:textId="77777777" w:rsidR="00BC1731" w:rsidRPr="00BC1731" w:rsidRDefault="00BC1731" w:rsidP="00BC1731">
      <w:pPr>
        <w:spacing w:after="0" w:line="240" w:lineRule="auto"/>
        <w:ind w:left="358"/>
        <w:jc w:val="center"/>
        <w:rPr>
          <w:rFonts w:ascii="Times New Roman" w:eastAsia="Calibri" w:hAnsi="Times New Roman" w:cs="Times New Roman"/>
          <w:sz w:val="24"/>
          <w:szCs w:val="24"/>
          <w:lang w:eastAsia="el-GR"/>
        </w:rPr>
      </w:pPr>
      <w:r w:rsidRPr="00BC1731">
        <w:rPr>
          <w:rFonts w:ascii="Times New Roman" w:eastAsia="Calibri" w:hAnsi="Times New Roman" w:cs="Times New Roman"/>
          <w:sz w:val="24"/>
          <w:szCs w:val="24"/>
          <w:lang w:eastAsia="el-GR"/>
        </w:rPr>
        <w:t>ή</w:t>
      </w:r>
    </w:p>
    <w:p w14:paraId="24EEB637" w14:textId="77777777" w:rsidR="00BC1731" w:rsidRPr="00BC1731" w:rsidRDefault="00BC1731" w:rsidP="00BC1731">
      <w:pPr>
        <w:spacing w:after="0" w:line="240" w:lineRule="auto"/>
        <w:ind w:left="358"/>
        <w:rPr>
          <w:rFonts w:ascii="Times New Roman" w:eastAsia="Calibri" w:hAnsi="Times New Roman" w:cs="Times New Roman"/>
          <w:b/>
          <w:sz w:val="24"/>
          <w:szCs w:val="24"/>
          <w:lang w:eastAsia="el-GR"/>
        </w:rPr>
      </w:pPr>
    </w:p>
    <w:p w14:paraId="74D119A5" w14:textId="77777777" w:rsidR="00BC1731" w:rsidRPr="00BC1731" w:rsidRDefault="00BC1731" w:rsidP="00BC1731">
      <w:pPr>
        <w:spacing w:after="0" w:line="360" w:lineRule="auto"/>
        <w:ind w:hanging="2"/>
        <w:jc w:val="both"/>
        <w:rPr>
          <w:rFonts w:ascii="Times New Roman" w:eastAsia="Times New Roman" w:hAnsi="Times New Roman" w:cs="Times New Roman"/>
          <w:sz w:val="24"/>
          <w:szCs w:val="24"/>
          <w:lang w:eastAsia="el-GR"/>
        </w:rPr>
      </w:pPr>
      <w:r w:rsidRPr="00BC1731">
        <w:rPr>
          <w:rFonts w:ascii="Times New Roman" w:eastAsia="Times New Roman" w:hAnsi="Times New Roman" w:cs="Times New Roman"/>
          <w:sz w:val="24"/>
          <w:szCs w:val="24"/>
          <w:lang w:eastAsia="el-GR"/>
        </w:rPr>
        <w:t>(</w:t>
      </w:r>
      <w:r w:rsidRPr="00BC1731">
        <w:rPr>
          <w:rFonts w:ascii="Times New Roman" w:eastAsia="Times New Roman" w:hAnsi="Times New Roman" w:cs="Times New Roman"/>
          <w:i/>
          <w:sz w:val="24"/>
          <w:szCs w:val="24"/>
          <w:lang w:eastAsia="el-GR"/>
        </w:rPr>
        <w:t xml:space="preserve">Εφόσον </w:t>
      </w:r>
      <w:r w:rsidRPr="00BC1731">
        <w:rPr>
          <w:rFonts w:ascii="Times New Roman" w:eastAsia="Times New Roman" w:hAnsi="Times New Roman" w:cs="Times New Roman" w:hint="eastAsia"/>
          <w:i/>
          <w:sz w:val="24"/>
          <w:szCs w:val="24"/>
          <w:lang w:eastAsia="el-GR"/>
        </w:rPr>
        <w:t>ο</w:t>
      </w:r>
      <w:r w:rsidRPr="00BC1731">
        <w:rPr>
          <w:rFonts w:ascii="Times New Roman" w:eastAsia="Times New Roman" w:hAnsi="Times New Roman" w:cs="Times New Roman"/>
          <w:i/>
          <w:sz w:val="24"/>
          <w:szCs w:val="24"/>
          <w:lang w:eastAsia="el-GR"/>
        </w:rPr>
        <w:t>/</w:t>
      </w:r>
      <w:r w:rsidRPr="00BC1731">
        <w:rPr>
          <w:rFonts w:ascii="Times New Roman" w:eastAsia="Times New Roman" w:hAnsi="Times New Roman" w:cs="Times New Roman" w:hint="eastAsia"/>
          <w:i/>
          <w:sz w:val="24"/>
          <w:szCs w:val="24"/>
          <w:lang w:eastAsia="el-GR"/>
        </w:rPr>
        <w:t>οι</w:t>
      </w:r>
      <w:r w:rsidRPr="00BC1731">
        <w:rPr>
          <w:rFonts w:ascii="Times New Roman" w:eastAsia="Times New Roman" w:hAnsi="Times New Roman" w:cs="Times New Roman"/>
          <w:i/>
          <w:sz w:val="24"/>
          <w:szCs w:val="24"/>
          <w:lang w:eastAsia="el-GR"/>
        </w:rPr>
        <w:t xml:space="preserve"> </w:t>
      </w:r>
      <w:r w:rsidRPr="00BC1731">
        <w:rPr>
          <w:rFonts w:ascii="Times New Roman" w:eastAsia="Times New Roman" w:hAnsi="Times New Roman" w:cs="Times New Roman" w:hint="eastAsia"/>
          <w:i/>
          <w:sz w:val="24"/>
          <w:szCs w:val="24"/>
          <w:lang w:eastAsia="el-GR"/>
        </w:rPr>
        <w:t>υπογράφων</w:t>
      </w:r>
      <w:r w:rsidRPr="00BC1731">
        <w:rPr>
          <w:rFonts w:ascii="Times New Roman" w:eastAsia="Times New Roman" w:hAnsi="Times New Roman" w:cs="Times New Roman"/>
          <w:i/>
          <w:sz w:val="24"/>
          <w:szCs w:val="24"/>
          <w:lang w:eastAsia="el-GR"/>
        </w:rPr>
        <w:t>/</w:t>
      </w:r>
      <w:proofErr w:type="spellStart"/>
      <w:r w:rsidRPr="00BC1731">
        <w:rPr>
          <w:rFonts w:ascii="Times New Roman" w:eastAsia="Times New Roman" w:hAnsi="Times New Roman" w:cs="Times New Roman" w:hint="eastAsia"/>
          <w:i/>
          <w:sz w:val="24"/>
          <w:szCs w:val="24"/>
          <w:lang w:eastAsia="el-GR"/>
        </w:rPr>
        <w:t>οντες</w:t>
      </w:r>
      <w:proofErr w:type="spellEnd"/>
      <w:r w:rsidRPr="00BC1731">
        <w:rPr>
          <w:rFonts w:ascii="Times New Roman" w:eastAsia="Times New Roman" w:hAnsi="Times New Roman" w:cs="Times New Roman"/>
          <w:i/>
          <w:sz w:val="24"/>
          <w:szCs w:val="24"/>
          <w:lang w:eastAsia="el-GR"/>
        </w:rPr>
        <w:t xml:space="preserve"> έχουν ειδική συμβολαιογραφική πληρεξουσιότητα)</w:t>
      </w:r>
      <w:r w:rsidRPr="00BC1731">
        <w:rPr>
          <w:rFonts w:ascii="Times New Roman" w:eastAsia="Times New Roman" w:hAnsi="Times New Roman" w:cs="Times New Roman"/>
          <w:sz w:val="24"/>
          <w:szCs w:val="24"/>
          <w:lang w:eastAsia="el-GR"/>
        </w:rPr>
        <w:t>:</w:t>
      </w:r>
    </w:p>
    <w:p w14:paraId="14D1BB97" w14:textId="77777777" w:rsidR="00BC1731" w:rsidRPr="00BC1731" w:rsidRDefault="00BC1731" w:rsidP="00BC1731">
      <w:pPr>
        <w:spacing w:line="240" w:lineRule="auto"/>
        <w:ind w:hanging="2"/>
        <w:jc w:val="both"/>
        <w:rPr>
          <w:rFonts w:ascii="Times New Roman" w:eastAsia="Times New Roman" w:hAnsi="Times New Roman" w:cs="Times New Roman"/>
          <w:sz w:val="24"/>
          <w:szCs w:val="24"/>
          <w:lang w:eastAsia="el-GR"/>
        </w:rPr>
      </w:pPr>
      <w:r w:rsidRPr="00BC1731">
        <w:rPr>
          <w:rFonts w:ascii="Times New Roman" w:eastAsia="Times New Roman" w:hAnsi="Times New Roman" w:cs="Times New Roman"/>
          <w:sz w:val="24"/>
          <w:szCs w:val="24"/>
          <w:lang w:eastAsia="el-GR"/>
        </w:rPr>
        <w:t>3. Ο/Η …………………, όνομα πατρός: ……… με Α.Φ.Μ ………………, δυνάμει του με αριθμό ………../ ΗΗ/ΜΜ/ΕΕΕΕ συμβολαιογραφικού εγγράφου, όπου τον ορίζει ως πληρεξούσιο ο/η …………………….., όνομα πατρός: ……………. και Α.Φ.Μ.</w:t>
      </w:r>
    </w:p>
    <w:p w14:paraId="4D165204" w14:textId="77777777" w:rsidR="00BC1731" w:rsidRPr="00BC1731" w:rsidRDefault="00BC1731" w:rsidP="00BC1731">
      <w:pPr>
        <w:spacing w:after="0" w:line="240" w:lineRule="auto"/>
        <w:ind w:hanging="2"/>
        <w:jc w:val="both"/>
        <w:rPr>
          <w:rFonts w:ascii="Times New Roman" w:eastAsia="Times New Roman" w:hAnsi="Times New Roman" w:cs="Times New Roman"/>
          <w:sz w:val="24"/>
          <w:szCs w:val="24"/>
          <w:lang w:eastAsia="el-GR"/>
        </w:rPr>
      </w:pPr>
      <w:r w:rsidRPr="00BC1731">
        <w:rPr>
          <w:rFonts w:ascii="Times New Roman" w:eastAsia="Times New Roman" w:hAnsi="Times New Roman" w:cs="Times New Roman"/>
          <w:sz w:val="24"/>
          <w:szCs w:val="24"/>
          <w:lang w:eastAsia="el-GR"/>
        </w:rPr>
        <w:t>και αφού διαβάστηκε και βεβαιώθηκε το περιεχόμενό του υπογράφεται από όλους. …………. (</w:t>
      </w:r>
      <w:r w:rsidRPr="00BC1731">
        <w:rPr>
          <w:rFonts w:ascii="Times New Roman" w:eastAsia="Times New Roman" w:hAnsi="Times New Roman" w:cs="Times New Roman"/>
          <w:i/>
          <w:sz w:val="24"/>
          <w:szCs w:val="24"/>
          <w:lang w:eastAsia="el-GR"/>
        </w:rPr>
        <w:t>δήμος</w:t>
      </w:r>
      <w:r w:rsidRPr="00BC1731">
        <w:rPr>
          <w:rFonts w:ascii="Times New Roman" w:eastAsia="Times New Roman" w:hAnsi="Times New Roman" w:cs="Times New Roman"/>
          <w:sz w:val="24"/>
          <w:szCs w:val="24"/>
          <w:lang w:eastAsia="el-GR"/>
        </w:rPr>
        <w:t>), ΗΗ/ΜΜ/ΕΕΕΕ.</w:t>
      </w:r>
    </w:p>
    <w:p w14:paraId="6C554C33" w14:textId="77777777" w:rsidR="0020007B" w:rsidRDefault="0020007B" w:rsidP="00BC1731"/>
    <w:p w14:paraId="1F593E2F" w14:textId="77777777" w:rsidR="00021D24" w:rsidRDefault="00021D24" w:rsidP="00021D24">
      <w:pPr>
        <w:pStyle w:val="Web"/>
        <w:spacing w:before="240" w:beforeAutospacing="0" w:after="240" w:afterAutospacing="0"/>
        <w:ind w:left="-2" w:hanging="2"/>
        <w:jc w:val="center"/>
        <w:rPr>
          <w:b/>
          <w:bCs/>
          <w:color w:val="000000"/>
        </w:rPr>
      </w:pPr>
    </w:p>
    <w:p w14:paraId="3DB35C14" w14:textId="77777777" w:rsidR="00021D24" w:rsidRDefault="00021D24" w:rsidP="00021D24">
      <w:pPr>
        <w:pStyle w:val="Web"/>
        <w:spacing w:before="240" w:beforeAutospacing="0" w:after="240" w:afterAutospacing="0"/>
        <w:ind w:left="-2" w:hanging="2"/>
        <w:jc w:val="center"/>
        <w:rPr>
          <w:b/>
          <w:bCs/>
          <w:color w:val="000000"/>
        </w:rPr>
      </w:pPr>
    </w:p>
    <w:p w14:paraId="24E03E4A" w14:textId="77777777" w:rsidR="00021D24" w:rsidRDefault="00021D24" w:rsidP="00021D24">
      <w:pPr>
        <w:pStyle w:val="Web"/>
        <w:spacing w:before="240" w:beforeAutospacing="0" w:after="240" w:afterAutospacing="0"/>
        <w:ind w:left="-2" w:hanging="2"/>
        <w:jc w:val="center"/>
        <w:rPr>
          <w:b/>
          <w:bCs/>
          <w:color w:val="000000"/>
        </w:rPr>
      </w:pPr>
      <w:r>
        <w:rPr>
          <w:b/>
          <w:bCs/>
          <w:color w:val="000000"/>
        </w:rPr>
        <w:t>ΧΡΉΣΙΜΕΣ ΠΛΗΡΟΦΟΡΙΕΣ ΚΑΙ ΟΔΗΓΙΕΣ ΣΥΜΠΛΗΡΩΣΗΣ ΤΟΥ ΠΡΟΤΥΠΟΥ ΚΑΤΑΣΤΑΤΙΚΟΥ</w:t>
      </w:r>
    </w:p>
    <w:p w14:paraId="49C25A40" w14:textId="77777777" w:rsidR="00021D24" w:rsidRPr="00114DAE" w:rsidRDefault="00021D24" w:rsidP="00021D24">
      <w:pPr>
        <w:spacing w:before="240" w:after="240"/>
        <w:ind w:left="-2" w:hanging="2"/>
        <w:jc w:val="center"/>
        <w:rPr>
          <w:rFonts w:ascii="Times New Roman" w:hAnsi="Times New Roman"/>
          <w:sz w:val="24"/>
          <w:szCs w:val="24"/>
        </w:rPr>
      </w:pPr>
      <w:r w:rsidRPr="00114DAE">
        <w:rPr>
          <w:rFonts w:ascii="Times New Roman" w:hAnsi="Times New Roman"/>
          <w:b/>
          <w:bCs/>
          <w:color w:val="000000"/>
          <w:sz w:val="24"/>
          <w:szCs w:val="24"/>
        </w:rPr>
        <w:t xml:space="preserve"> ΚΟΙΝΟΠΡΑΞΙΑ</w:t>
      </w:r>
    </w:p>
    <w:p w14:paraId="400D1A06" w14:textId="77777777" w:rsidR="00021D24" w:rsidRPr="00114DAE" w:rsidRDefault="00021D24" w:rsidP="00021D24">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 xml:space="preserve">1. Η κοινοπραξία </w:t>
      </w:r>
      <w:proofErr w:type="spellStart"/>
      <w:r w:rsidRPr="00114DAE">
        <w:rPr>
          <w:rFonts w:ascii="Times New Roman" w:hAnsi="Times New Roman"/>
          <w:color w:val="000000"/>
          <w:sz w:val="24"/>
          <w:szCs w:val="24"/>
        </w:rPr>
        <w:t>διέπεται</w:t>
      </w:r>
      <w:proofErr w:type="spellEnd"/>
      <w:r w:rsidRPr="00114DAE">
        <w:rPr>
          <w:rFonts w:ascii="Times New Roman" w:hAnsi="Times New Roman"/>
          <w:color w:val="000000"/>
          <w:sz w:val="24"/>
          <w:szCs w:val="24"/>
        </w:rPr>
        <w:t xml:space="preserve"> από τις διατάξεις του άρθρου 293 του ν. 4072/2012 και η σύσταση μέσω ΥΜΣ ή </w:t>
      </w:r>
      <w:r>
        <w:rPr>
          <w:rFonts w:ascii="Times New Roman" w:hAnsi="Times New Roman"/>
          <w:color w:val="000000"/>
          <w:sz w:val="24"/>
          <w:szCs w:val="24"/>
        </w:rPr>
        <w:t>e</w:t>
      </w:r>
      <w:r w:rsidRPr="00114DAE">
        <w:rPr>
          <w:rFonts w:ascii="Times New Roman" w:hAnsi="Times New Roman"/>
          <w:color w:val="000000"/>
          <w:sz w:val="24"/>
          <w:szCs w:val="24"/>
        </w:rPr>
        <w:t xml:space="preserve">-ΥΜΣ αφορά εκείνες </w:t>
      </w:r>
      <w:r w:rsidRPr="00114DAE">
        <w:rPr>
          <w:rFonts w:ascii="Times New Roman" w:hAnsi="Times New Roman"/>
          <w:color w:val="000000"/>
          <w:sz w:val="24"/>
          <w:szCs w:val="24"/>
          <w:u w:val="single"/>
        </w:rPr>
        <w:t>που επιθυμούν ως ένωση προσώπων</w:t>
      </w:r>
      <w:r w:rsidRPr="00114DAE">
        <w:rPr>
          <w:rFonts w:ascii="Times New Roman" w:hAnsi="Times New Roman"/>
          <w:color w:val="000000"/>
          <w:sz w:val="24"/>
          <w:szCs w:val="24"/>
        </w:rPr>
        <w:t xml:space="preserve"> να αποκτήσουν ικανότητα δικαίου και πτωχευτική ικανότητα (παρ. 1 άρθρου 293) (γνήσιες κοινοπραξίες) και υποχρεωτικά εκείνες που πρόκειται να ασκήσουν εμπορική δραστηριότητα (παρ. 3 άρθρου 293) (μη γνήσιες κοινοπραξίες).</w:t>
      </w:r>
    </w:p>
    <w:p w14:paraId="51AC2AAD" w14:textId="77777777" w:rsidR="00021D24" w:rsidRPr="00114DAE" w:rsidRDefault="00021D24" w:rsidP="00021D24">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 xml:space="preserve">2. Συστήνεται στις Υπηρεσίας Μιας Στάσης των άρθρων 8 και του 12 του ν. 4919/2022 και αποκτά νομική προσωπικότητα με την καταχώριση της εταιρικής σύμβασης στο Γ.Ε.ΜΗ. </w:t>
      </w:r>
    </w:p>
    <w:p w14:paraId="54EE0829" w14:textId="77777777" w:rsidR="00021D24" w:rsidRPr="00114DAE" w:rsidRDefault="00021D24" w:rsidP="00021D24">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shd w:val="clear" w:color="auto" w:fill="FFFFFF"/>
        </w:rPr>
        <w:lastRenderedPageBreak/>
        <w:t>3. Εφόσον από ειδικότερες διατάξεις απαιτείται συμβολαιογραφικό έγγραφο, δεν μπορεί να γίνει χρήση του παρόντος πρότυπου καταστατικού.</w:t>
      </w:r>
    </w:p>
    <w:p w14:paraId="4ABBFA84" w14:textId="77777777" w:rsidR="00021D24" w:rsidRPr="00114DAE" w:rsidRDefault="00021D24" w:rsidP="00021D24">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 xml:space="preserve">4. Για τη σύσταση κοινοπραξίας απαιτούνται τουλάχιστον δύο νομικά ή φυσικά πρόσωπα. Τα μέλη των κοινοπραξιών που δεν ασκούν εμπορική δραστηριότητα ευθύνονται έναντι των τρίτων έως το ύψος της συμμετοχής τους, ενώ σε εκείνες που ασκούν εμπορική δραστηριότητα τα μέλη ευθύνονται απεριόριστα και εις </w:t>
      </w:r>
      <w:proofErr w:type="spellStart"/>
      <w:r w:rsidRPr="00114DAE">
        <w:rPr>
          <w:rFonts w:ascii="Times New Roman" w:hAnsi="Times New Roman"/>
          <w:color w:val="000000"/>
          <w:sz w:val="24"/>
          <w:szCs w:val="24"/>
        </w:rPr>
        <w:t>ολόκληρον</w:t>
      </w:r>
      <w:proofErr w:type="spellEnd"/>
      <w:r w:rsidRPr="00114DAE">
        <w:rPr>
          <w:rFonts w:ascii="Times New Roman" w:hAnsi="Times New Roman"/>
          <w:color w:val="000000"/>
          <w:sz w:val="24"/>
          <w:szCs w:val="24"/>
        </w:rPr>
        <w:t xml:space="preserve"> (ευθύνη ομόρρυθμου εταίρου).</w:t>
      </w:r>
    </w:p>
    <w:p w14:paraId="288669D4" w14:textId="77777777" w:rsidR="00021D24" w:rsidRPr="00114DAE" w:rsidRDefault="00021D24" w:rsidP="00021D24">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5. Η σύσταση κοινοπραξίας είναι άκυρη όταν δεν τηρούνται οι απαιτήσεις σύστασης που ορίζονται από</w:t>
      </w:r>
      <w:r w:rsidRPr="005D498B">
        <w:rPr>
          <w:rFonts w:ascii="Times New Roman" w:hAnsi="Times New Roman"/>
          <w:color w:val="000000"/>
          <w:sz w:val="24"/>
          <w:szCs w:val="24"/>
        </w:rPr>
        <w:t> </w:t>
      </w:r>
      <w:r w:rsidRPr="00114DAE">
        <w:rPr>
          <w:rFonts w:ascii="Times New Roman" w:hAnsi="Times New Roman"/>
          <w:color w:val="000000"/>
          <w:sz w:val="24"/>
          <w:szCs w:val="24"/>
        </w:rPr>
        <w:t xml:space="preserve"> τη νομοθεσία και όταν ο σκοπός της εταιρείας αντίκειται στη δημόσια τάξη ή αντιβαίνει στα χρηστά ήθη.</w:t>
      </w:r>
    </w:p>
    <w:p w14:paraId="4796B59E" w14:textId="77777777" w:rsidR="00021D24" w:rsidRPr="00114DAE" w:rsidRDefault="00021D24" w:rsidP="00021D24">
      <w:pPr>
        <w:spacing w:before="240" w:after="240"/>
        <w:ind w:left="-2" w:hanging="2"/>
        <w:jc w:val="center"/>
        <w:rPr>
          <w:rFonts w:ascii="Times New Roman" w:hAnsi="Times New Roman"/>
          <w:b/>
          <w:bCs/>
          <w:color w:val="000000"/>
          <w:sz w:val="24"/>
          <w:szCs w:val="24"/>
          <w:shd w:val="clear" w:color="auto" w:fill="FFFFFF"/>
        </w:rPr>
      </w:pPr>
    </w:p>
    <w:p w14:paraId="7BC252CD" w14:textId="77777777" w:rsidR="00021D24" w:rsidRPr="00114DAE" w:rsidRDefault="00021D24" w:rsidP="00021D24">
      <w:pPr>
        <w:spacing w:before="240" w:after="240"/>
        <w:ind w:left="-2" w:hanging="2"/>
        <w:jc w:val="center"/>
        <w:rPr>
          <w:rFonts w:ascii="Times New Roman" w:hAnsi="Times New Roman"/>
          <w:sz w:val="24"/>
          <w:szCs w:val="24"/>
        </w:rPr>
      </w:pPr>
      <w:r w:rsidRPr="00114DAE">
        <w:rPr>
          <w:rFonts w:ascii="Times New Roman" w:hAnsi="Times New Roman"/>
          <w:b/>
          <w:bCs/>
          <w:color w:val="000000"/>
          <w:sz w:val="24"/>
          <w:szCs w:val="24"/>
          <w:shd w:val="clear" w:color="auto" w:fill="FFFFFF"/>
        </w:rPr>
        <w:t>Οδηγίες συμπλήρωσης πρότυπου καταστατικού</w:t>
      </w:r>
    </w:p>
    <w:p w14:paraId="68EF6B98" w14:textId="77777777" w:rsidR="00021D24" w:rsidRPr="00114DAE" w:rsidRDefault="00021D24" w:rsidP="00021D24">
      <w:pPr>
        <w:spacing w:before="240" w:after="240"/>
        <w:ind w:left="-2" w:hanging="2"/>
        <w:jc w:val="both"/>
        <w:rPr>
          <w:rFonts w:ascii="Times New Roman" w:hAnsi="Times New Roman"/>
          <w:sz w:val="24"/>
          <w:szCs w:val="24"/>
        </w:rPr>
      </w:pPr>
      <w:r w:rsidRPr="00114DAE">
        <w:rPr>
          <w:rFonts w:ascii="Times New Roman" w:hAnsi="Times New Roman"/>
          <w:i/>
          <w:iCs/>
          <w:color w:val="000000"/>
          <w:sz w:val="24"/>
          <w:szCs w:val="24"/>
        </w:rPr>
        <w:t>Στην περίπτωση σύστασης της κοινοπραξίας μέσω της ηλεκτρονικής Υπηρεσίας μιας Στάσης το καταστατικό παράγεται αυτόματα από το σύστημα, ενώ στην περίπτωση σύστασης εταιρείας μέσω της ΥΓΕΜΗ του Επιμελητηρίου η εταιρική σύμβαση κατατίθεται στην αρμόδια υπηρεσία συμπληρωμένη και υπογεγραμμένη από όλους τους ιδρυτές.</w:t>
      </w:r>
    </w:p>
    <w:p w14:paraId="43FFA06D" w14:textId="77777777" w:rsidR="00021D24" w:rsidRPr="00114DAE" w:rsidRDefault="00021D24" w:rsidP="00021D24">
      <w:pPr>
        <w:spacing w:before="240" w:after="240"/>
        <w:ind w:left="-2" w:hanging="2"/>
        <w:jc w:val="center"/>
        <w:rPr>
          <w:rFonts w:ascii="Times New Roman" w:hAnsi="Times New Roman"/>
          <w:sz w:val="24"/>
          <w:szCs w:val="24"/>
        </w:rPr>
      </w:pPr>
      <w:r w:rsidRPr="00FC6E85">
        <w:rPr>
          <w:rFonts w:ascii="Times New Roman" w:hAnsi="Times New Roman"/>
          <w:b/>
          <w:bCs/>
          <w:color w:val="000000"/>
          <w:sz w:val="24"/>
          <w:szCs w:val="24"/>
          <w:shd w:val="clear" w:color="auto" w:fill="FFFFFF"/>
        </w:rPr>
        <w:t>I</w:t>
      </w:r>
      <w:r w:rsidRPr="00114DAE">
        <w:rPr>
          <w:rFonts w:ascii="Times New Roman" w:hAnsi="Times New Roman"/>
          <w:b/>
          <w:bCs/>
          <w:color w:val="000000"/>
          <w:sz w:val="24"/>
          <w:szCs w:val="24"/>
          <w:shd w:val="clear" w:color="auto" w:fill="FFFFFF"/>
        </w:rPr>
        <w:t>. Υποχρεωτικό περιεχόμενο</w:t>
      </w:r>
    </w:p>
    <w:p w14:paraId="40BA5941" w14:textId="77777777" w:rsidR="00021D24" w:rsidRPr="00114DAE" w:rsidRDefault="00021D24" w:rsidP="00021D24">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1</w:t>
      </w:r>
    </w:p>
    <w:p w14:paraId="47FEDC6B" w14:textId="77777777" w:rsidR="00021D24" w:rsidRPr="00114DAE" w:rsidRDefault="00021D24" w:rsidP="00021D24">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1. Η επωνυμία της κοινοπραξίας σχηματίζεται είτε από το όνομα ενός ή περισσοτέρων μελών είτε προσδιορίζεται από το αντικείμενο της κοινοπραξίας είτε από άλλες λεκτικές ενδείξεις.</w:t>
      </w:r>
    </w:p>
    <w:p w14:paraId="175ACB7E" w14:textId="77777777" w:rsidR="00021D24" w:rsidRPr="00114DAE" w:rsidRDefault="00021D24" w:rsidP="00021D24">
      <w:pPr>
        <w:spacing w:before="240" w:after="240"/>
        <w:ind w:left="-2" w:hanging="2"/>
        <w:jc w:val="both"/>
        <w:rPr>
          <w:rFonts w:ascii="Times New Roman" w:hAnsi="Times New Roman"/>
          <w:color w:val="000000"/>
          <w:sz w:val="24"/>
          <w:szCs w:val="24"/>
        </w:rPr>
      </w:pPr>
      <w:r w:rsidRPr="00114DAE">
        <w:rPr>
          <w:rFonts w:ascii="Times New Roman" w:hAnsi="Times New Roman"/>
          <w:color w:val="333333"/>
          <w:sz w:val="24"/>
          <w:szCs w:val="24"/>
        </w:rPr>
        <w:t xml:space="preserve">2. Στην επωνυμία θα πρέπει να περιέχονται υποχρεωτικά οι λέξεις </w:t>
      </w:r>
      <w:r w:rsidRPr="00114DAE">
        <w:rPr>
          <w:rFonts w:ascii="Times New Roman" w:hAnsi="Times New Roman"/>
          <w:color w:val="000000"/>
          <w:sz w:val="24"/>
          <w:szCs w:val="24"/>
        </w:rPr>
        <w:t>«Κοινοπραξία» ή το ακρωνύμιο «Κ/Ξ.».</w:t>
      </w:r>
    </w:p>
    <w:p w14:paraId="113D535A" w14:textId="77777777" w:rsidR="00021D24" w:rsidRPr="00114DAE" w:rsidRDefault="00021D24" w:rsidP="00021D24">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3. Η προσθήκη του διακριτικού τίτλου είναι προαιρετική.</w:t>
      </w:r>
    </w:p>
    <w:p w14:paraId="78B36E78" w14:textId="77777777" w:rsidR="00021D24" w:rsidRPr="00114DAE" w:rsidRDefault="00021D24" w:rsidP="00021D24">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 xml:space="preserve">4. Για τις διεθνείς συναλλαγές το λεκτικό αποδίδεται αυτόματα με λατινικούς χαρακτήρες και ο νομικός τύπος αποδίδεται υποχρεωτικά με τις λέξεις </w:t>
      </w:r>
      <w:r w:rsidRPr="00A35242">
        <w:rPr>
          <w:rFonts w:ascii="Times New Roman" w:hAnsi="Times New Roman"/>
          <w:color w:val="000000"/>
          <w:sz w:val="24"/>
          <w:szCs w:val="24"/>
        </w:rPr>
        <w:t>Joint</w:t>
      </w:r>
      <w:r w:rsidRPr="00114DAE">
        <w:rPr>
          <w:rFonts w:ascii="Times New Roman" w:hAnsi="Times New Roman"/>
          <w:color w:val="000000"/>
          <w:sz w:val="24"/>
          <w:szCs w:val="24"/>
        </w:rPr>
        <w:t>-</w:t>
      </w:r>
      <w:proofErr w:type="spellStart"/>
      <w:r w:rsidRPr="00A35242">
        <w:rPr>
          <w:rFonts w:ascii="Times New Roman" w:hAnsi="Times New Roman"/>
          <w:color w:val="000000"/>
          <w:sz w:val="24"/>
          <w:szCs w:val="24"/>
        </w:rPr>
        <w:t>Venture</w:t>
      </w:r>
      <w:proofErr w:type="spellEnd"/>
      <w:r w:rsidRPr="00114DAE">
        <w:rPr>
          <w:rFonts w:ascii="Times New Roman" w:hAnsi="Times New Roman"/>
          <w:color w:val="000000"/>
          <w:sz w:val="24"/>
          <w:szCs w:val="24"/>
        </w:rPr>
        <w:t>.</w:t>
      </w:r>
    </w:p>
    <w:p w14:paraId="16A1FC70" w14:textId="77777777" w:rsidR="00021D24" w:rsidRPr="00114DAE" w:rsidRDefault="00021D24" w:rsidP="00021D24">
      <w:pPr>
        <w:spacing w:before="240" w:after="240"/>
        <w:ind w:left="-2" w:hanging="2"/>
        <w:jc w:val="both"/>
        <w:rPr>
          <w:rFonts w:ascii="Times New Roman" w:hAnsi="Times New Roman"/>
          <w:sz w:val="24"/>
          <w:szCs w:val="24"/>
        </w:rPr>
      </w:pPr>
      <w:r w:rsidRPr="00114DAE">
        <w:rPr>
          <w:rFonts w:ascii="Times New Roman" w:hAnsi="Times New Roman"/>
          <w:color w:val="333333"/>
          <w:sz w:val="24"/>
          <w:szCs w:val="24"/>
        </w:rPr>
        <w:t xml:space="preserve">5. Η επιλογή και δέσμευση επωνυμίας και διακριτικού τίτλου γίνεται </w:t>
      </w:r>
      <w:r w:rsidRPr="00114DAE">
        <w:rPr>
          <w:rFonts w:ascii="Times New Roman" w:hAnsi="Times New Roman"/>
          <w:color w:val="000000"/>
          <w:sz w:val="24"/>
          <w:szCs w:val="24"/>
        </w:rPr>
        <w:t>σύμφωνα με τα άρθρα 53-55 του ν. 4919/2022.</w:t>
      </w:r>
    </w:p>
    <w:p w14:paraId="5F5E1E7E" w14:textId="77777777" w:rsidR="00021D24" w:rsidRPr="00114DAE" w:rsidRDefault="00021D24" w:rsidP="00021D24">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2</w:t>
      </w:r>
    </w:p>
    <w:p w14:paraId="38C49E64" w14:textId="77777777" w:rsidR="00021D24" w:rsidRPr="00114DAE" w:rsidRDefault="00021D24" w:rsidP="00021D24">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Έδρα ορίζεται ο δήμος που εγκαθίσταται η εταιρεία. Συνιστάται η αποφυγή αναφοράς της διεύθυνσης, καθώς σε περίπτωση αλλαγής της θα πρέπει να ακολουθήσει τροποποίηση καταστατικού.</w:t>
      </w:r>
      <w:r w:rsidRPr="00FC6E85">
        <w:rPr>
          <w:rFonts w:ascii="Times New Roman" w:hAnsi="Times New Roman"/>
          <w:color w:val="000000"/>
          <w:sz w:val="24"/>
          <w:szCs w:val="24"/>
        </w:rPr>
        <w:t> </w:t>
      </w:r>
    </w:p>
    <w:p w14:paraId="69FD3B44" w14:textId="77777777" w:rsidR="00021D24" w:rsidRPr="00114DAE" w:rsidRDefault="00021D24" w:rsidP="00021D24">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3</w:t>
      </w:r>
    </w:p>
    <w:p w14:paraId="32D790D9" w14:textId="77777777" w:rsidR="00021D24" w:rsidRPr="00114DAE" w:rsidRDefault="00021D24" w:rsidP="00021D24">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lastRenderedPageBreak/>
        <w:t>1. Στο σκοπό περιλαμβάνονται το/τα αντικείμενα δραστηριότητας της κοινοπραξίας.</w:t>
      </w:r>
    </w:p>
    <w:p w14:paraId="12DC92F3" w14:textId="77777777" w:rsidR="00021D24" w:rsidRPr="00114DAE" w:rsidRDefault="00021D24" w:rsidP="00021D24">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2. Ειδικά στη σύσταση κοινοπραξίας με εμπορικό σκοπό, μέσω ηλεκτρονικής Υπηρεσίας Μιας Στάσης (</w:t>
      </w:r>
      <w:r w:rsidRPr="00FC6E85">
        <w:rPr>
          <w:rFonts w:ascii="Times New Roman" w:hAnsi="Times New Roman"/>
          <w:color w:val="000000"/>
          <w:sz w:val="24"/>
          <w:szCs w:val="24"/>
        </w:rPr>
        <w:t>e</w:t>
      </w:r>
      <w:r w:rsidRPr="00114DAE">
        <w:rPr>
          <w:rFonts w:ascii="Times New Roman" w:hAnsi="Times New Roman"/>
          <w:color w:val="000000"/>
          <w:sz w:val="24"/>
          <w:szCs w:val="24"/>
        </w:rPr>
        <w:t xml:space="preserve">-ΥΜΣ), η επιλογή του ή των αντικειμένων γίνεται αποκλειστικά μέσω της επιλογής ΚΑΔ, η πρόσβαση στους οποίους μπορεί να γίνει μέσω του </w:t>
      </w:r>
      <w:proofErr w:type="spellStart"/>
      <w:r w:rsidRPr="00114DAE">
        <w:rPr>
          <w:rFonts w:ascii="Times New Roman" w:hAnsi="Times New Roman"/>
          <w:color w:val="000000"/>
          <w:sz w:val="24"/>
          <w:szCs w:val="24"/>
        </w:rPr>
        <w:t>υπερσυνδέσμου</w:t>
      </w:r>
      <w:proofErr w:type="spellEnd"/>
      <w:r>
        <w:rPr>
          <w:rFonts w:ascii="Times New Roman" w:hAnsi="Times New Roman"/>
          <w:color w:val="000000"/>
          <w:sz w:val="24"/>
          <w:szCs w:val="24"/>
        </w:rPr>
        <w:fldChar w:fldCharType="begin"/>
      </w:r>
      <w:r w:rsidRPr="00114DAE">
        <w:rPr>
          <w:rFonts w:ascii="Times New Roman" w:hAnsi="Times New Roman"/>
          <w:color w:val="000000"/>
          <w:sz w:val="24"/>
          <w:szCs w:val="24"/>
        </w:rPr>
        <w:instrText xml:space="preserve"> </w:instrText>
      </w:r>
      <w:r>
        <w:rPr>
          <w:rFonts w:ascii="Times New Roman" w:hAnsi="Times New Roman"/>
          <w:color w:val="000000"/>
          <w:sz w:val="24"/>
          <w:szCs w:val="24"/>
        </w:rPr>
        <w:instrText>HYPERLINK</w:instrText>
      </w:r>
      <w:r w:rsidRPr="00114DAE">
        <w:rPr>
          <w:rFonts w:ascii="Times New Roman" w:hAnsi="Times New Roman"/>
          <w:color w:val="000000"/>
          <w:sz w:val="24"/>
          <w:szCs w:val="24"/>
        </w:rPr>
        <w:instrText xml:space="preserve"> " </w:instrText>
      </w:r>
      <w:r w:rsidRPr="00FC6E85">
        <w:rPr>
          <w:rFonts w:ascii="Times New Roman" w:hAnsi="Times New Roman"/>
          <w:color w:val="0000FF"/>
          <w:sz w:val="24"/>
          <w:szCs w:val="24"/>
          <w:u w:val="single"/>
        </w:rPr>
        <w:instrText>https</w:instrText>
      </w:r>
      <w:r w:rsidRPr="00114DAE">
        <w:rPr>
          <w:rFonts w:ascii="Times New Roman" w:hAnsi="Times New Roman"/>
          <w:color w:val="0000FF"/>
          <w:sz w:val="24"/>
          <w:szCs w:val="24"/>
          <w:u w:val="single"/>
        </w:rPr>
        <w:instrText>://</w:instrText>
      </w:r>
      <w:r w:rsidRPr="00FC6E85">
        <w:rPr>
          <w:rFonts w:ascii="Times New Roman" w:hAnsi="Times New Roman"/>
          <w:color w:val="0000FF"/>
          <w:sz w:val="24"/>
          <w:szCs w:val="24"/>
          <w:u w:val="single"/>
        </w:rPr>
        <w:instrText>www</w:instrText>
      </w:r>
      <w:r w:rsidRPr="00114DAE">
        <w:rPr>
          <w:rFonts w:ascii="Times New Roman" w:hAnsi="Times New Roman"/>
          <w:color w:val="0000FF"/>
          <w:sz w:val="24"/>
          <w:szCs w:val="24"/>
          <w:u w:val="single"/>
        </w:rPr>
        <w:instrText>.</w:instrText>
      </w:r>
      <w:r w:rsidRPr="00FC6E85">
        <w:rPr>
          <w:rFonts w:ascii="Times New Roman" w:hAnsi="Times New Roman"/>
          <w:color w:val="0000FF"/>
          <w:sz w:val="24"/>
          <w:szCs w:val="24"/>
          <w:u w:val="single"/>
        </w:rPr>
        <w:instrText>aade</w:instrText>
      </w:r>
      <w:r w:rsidRPr="00114DAE">
        <w:rPr>
          <w:rFonts w:ascii="Times New Roman" w:hAnsi="Times New Roman"/>
          <w:color w:val="0000FF"/>
          <w:sz w:val="24"/>
          <w:szCs w:val="24"/>
          <w:u w:val="single"/>
        </w:rPr>
        <w:instrText>.</w:instrText>
      </w:r>
      <w:r w:rsidRPr="00FC6E85">
        <w:rPr>
          <w:rFonts w:ascii="Times New Roman" w:hAnsi="Times New Roman"/>
          <w:color w:val="0000FF"/>
          <w:sz w:val="24"/>
          <w:szCs w:val="24"/>
          <w:u w:val="single"/>
        </w:rPr>
        <w:instrText>gr</w:instrText>
      </w:r>
      <w:r w:rsidRPr="00114DAE">
        <w:rPr>
          <w:rFonts w:ascii="Times New Roman" w:hAnsi="Times New Roman"/>
          <w:color w:val="0000FF"/>
          <w:sz w:val="24"/>
          <w:szCs w:val="24"/>
          <w:u w:val="single"/>
        </w:rPr>
        <w:instrText>/</w:instrText>
      </w:r>
      <w:r w:rsidRPr="00FC6E85">
        <w:rPr>
          <w:rFonts w:ascii="Times New Roman" w:hAnsi="Times New Roman"/>
          <w:color w:val="0000FF"/>
          <w:sz w:val="24"/>
          <w:szCs w:val="24"/>
          <w:u w:val="single"/>
        </w:rPr>
        <w:instrText>epiheiriseis</w:instrText>
      </w:r>
      <w:r w:rsidRPr="00114DAE">
        <w:rPr>
          <w:rFonts w:ascii="Times New Roman" w:hAnsi="Times New Roman"/>
          <w:color w:val="0000FF"/>
          <w:sz w:val="24"/>
          <w:szCs w:val="24"/>
          <w:u w:val="single"/>
        </w:rPr>
        <w:instrText>/</w:instrText>
      </w:r>
      <w:r w:rsidRPr="00FC6E85">
        <w:rPr>
          <w:rFonts w:ascii="Times New Roman" w:hAnsi="Times New Roman"/>
          <w:color w:val="0000FF"/>
          <w:sz w:val="24"/>
          <w:szCs w:val="24"/>
          <w:u w:val="single"/>
        </w:rPr>
        <w:instrText>forologikes</w:instrText>
      </w:r>
      <w:r w:rsidRPr="00114DAE">
        <w:rPr>
          <w:rFonts w:ascii="Times New Roman" w:hAnsi="Times New Roman"/>
          <w:color w:val="0000FF"/>
          <w:sz w:val="24"/>
          <w:szCs w:val="24"/>
          <w:u w:val="single"/>
        </w:rPr>
        <w:instrText>-</w:instrText>
      </w:r>
      <w:r w:rsidRPr="00FC6E85">
        <w:rPr>
          <w:rFonts w:ascii="Times New Roman" w:hAnsi="Times New Roman"/>
          <w:color w:val="0000FF"/>
          <w:sz w:val="24"/>
          <w:szCs w:val="24"/>
          <w:u w:val="single"/>
        </w:rPr>
        <w:instrText>ypiresies</w:instrText>
      </w:r>
      <w:r w:rsidRPr="00114DAE">
        <w:rPr>
          <w:rFonts w:ascii="Times New Roman" w:hAnsi="Times New Roman"/>
          <w:color w:val="0000FF"/>
          <w:sz w:val="24"/>
          <w:szCs w:val="24"/>
          <w:u w:val="single"/>
        </w:rPr>
        <w:instrText>/</w:instrText>
      </w:r>
      <w:r w:rsidRPr="00FC6E85">
        <w:rPr>
          <w:rFonts w:ascii="Times New Roman" w:hAnsi="Times New Roman"/>
          <w:color w:val="0000FF"/>
          <w:sz w:val="24"/>
          <w:szCs w:val="24"/>
          <w:u w:val="single"/>
        </w:rPr>
        <w:instrText>mitroo</w:instrText>
      </w:r>
      <w:r w:rsidRPr="00114DAE">
        <w:rPr>
          <w:rFonts w:ascii="Times New Roman" w:hAnsi="Times New Roman"/>
          <w:color w:val="0000FF"/>
          <w:sz w:val="24"/>
          <w:szCs w:val="24"/>
          <w:u w:val="single"/>
        </w:rPr>
        <w:instrText>/</w:instrText>
      </w:r>
      <w:r w:rsidRPr="00FC6E85">
        <w:rPr>
          <w:rFonts w:ascii="Times New Roman" w:hAnsi="Times New Roman"/>
          <w:color w:val="0000FF"/>
          <w:sz w:val="24"/>
          <w:szCs w:val="24"/>
          <w:u w:val="single"/>
        </w:rPr>
        <w:instrText>allagi</w:instrText>
      </w:r>
      <w:r w:rsidRPr="00114DAE">
        <w:rPr>
          <w:rFonts w:ascii="Times New Roman" w:hAnsi="Times New Roman"/>
          <w:color w:val="0000FF"/>
          <w:sz w:val="24"/>
          <w:szCs w:val="24"/>
          <w:u w:val="single"/>
        </w:rPr>
        <w:instrText>-</w:instrText>
      </w:r>
      <w:r w:rsidRPr="00FC6E85">
        <w:rPr>
          <w:rFonts w:ascii="Times New Roman" w:hAnsi="Times New Roman"/>
          <w:color w:val="0000FF"/>
          <w:sz w:val="24"/>
          <w:szCs w:val="24"/>
          <w:u w:val="single"/>
        </w:rPr>
        <w:instrText>antistoihisi</w:instrText>
      </w:r>
      <w:r w:rsidRPr="00114DAE">
        <w:rPr>
          <w:rFonts w:ascii="Times New Roman" w:hAnsi="Times New Roman"/>
          <w:color w:val="0000FF"/>
          <w:sz w:val="24"/>
          <w:szCs w:val="24"/>
          <w:u w:val="single"/>
        </w:rPr>
        <w:instrText>-</w:instrText>
      </w:r>
      <w:r w:rsidRPr="00FC6E85">
        <w:rPr>
          <w:rFonts w:ascii="Times New Roman" w:hAnsi="Times New Roman"/>
          <w:color w:val="0000FF"/>
          <w:sz w:val="24"/>
          <w:szCs w:val="24"/>
          <w:u w:val="single"/>
        </w:rPr>
        <w:instrText>kad</w:instrText>
      </w:r>
      <w:r w:rsidRPr="00114DAE">
        <w:rPr>
          <w:rFonts w:ascii="Times New Roman" w:hAnsi="Times New Roman"/>
          <w:color w:val="000000"/>
          <w:sz w:val="24"/>
          <w:szCs w:val="24"/>
        </w:rPr>
        <w:instrText xml:space="preserve">" </w:instrText>
      </w:r>
      <w:r>
        <w:rPr>
          <w:rFonts w:ascii="Times New Roman" w:hAnsi="Times New Roman"/>
          <w:color w:val="000000"/>
          <w:sz w:val="24"/>
          <w:szCs w:val="24"/>
        </w:rPr>
      </w:r>
      <w:r>
        <w:rPr>
          <w:rFonts w:ascii="Times New Roman" w:hAnsi="Times New Roman"/>
          <w:color w:val="000000"/>
          <w:sz w:val="24"/>
          <w:szCs w:val="24"/>
        </w:rPr>
        <w:fldChar w:fldCharType="separate"/>
      </w:r>
      <w:r w:rsidRPr="00021D24">
        <w:rPr>
          <w:rStyle w:val="-"/>
          <w:rFonts w:ascii="Times New Roman" w:hAnsi="Times New Roman"/>
          <w:lang w:val="el-GR"/>
        </w:rPr>
        <w:t xml:space="preserve"> </w:t>
      </w:r>
      <w:r w:rsidRPr="00C27B3D">
        <w:rPr>
          <w:rStyle w:val="-"/>
          <w:rFonts w:ascii="Times New Roman" w:hAnsi="Times New Roman"/>
        </w:rPr>
        <w:t>https</w:t>
      </w:r>
      <w:r w:rsidRPr="00021D24">
        <w:rPr>
          <w:rStyle w:val="-"/>
          <w:rFonts w:ascii="Times New Roman" w:hAnsi="Times New Roman"/>
          <w:lang w:val="el-GR"/>
        </w:rPr>
        <w:t>://</w:t>
      </w:r>
      <w:r w:rsidRPr="00C27B3D">
        <w:rPr>
          <w:rStyle w:val="-"/>
          <w:rFonts w:ascii="Times New Roman" w:hAnsi="Times New Roman"/>
        </w:rPr>
        <w:t>www</w:t>
      </w:r>
      <w:r w:rsidRPr="00021D24">
        <w:rPr>
          <w:rStyle w:val="-"/>
          <w:rFonts w:ascii="Times New Roman" w:hAnsi="Times New Roman"/>
          <w:lang w:val="el-GR"/>
        </w:rPr>
        <w:t>.</w:t>
      </w:r>
      <w:proofErr w:type="spellStart"/>
      <w:r w:rsidRPr="00C27B3D">
        <w:rPr>
          <w:rStyle w:val="-"/>
          <w:rFonts w:ascii="Times New Roman" w:hAnsi="Times New Roman"/>
        </w:rPr>
        <w:t>aade</w:t>
      </w:r>
      <w:proofErr w:type="spellEnd"/>
      <w:r w:rsidRPr="00021D24">
        <w:rPr>
          <w:rStyle w:val="-"/>
          <w:rFonts w:ascii="Times New Roman" w:hAnsi="Times New Roman"/>
          <w:lang w:val="el-GR"/>
        </w:rPr>
        <w:t>.</w:t>
      </w:r>
      <w:r w:rsidRPr="00C27B3D">
        <w:rPr>
          <w:rStyle w:val="-"/>
          <w:rFonts w:ascii="Times New Roman" w:hAnsi="Times New Roman"/>
        </w:rPr>
        <w:t>gr</w:t>
      </w:r>
      <w:r w:rsidRPr="00021D24">
        <w:rPr>
          <w:rStyle w:val="-"/>
          <w:rFonts w:ascii="Times New Roman" w:hAnsi="Times New Roman"/>
          <w:lang w:val="el-GR"/>
        </w:rPr>
        <w:t>/</w:t>
      </w:r>
      <w:proofErr w:type="spellStart"/>
      <w:r w:rsidRPr="00C27B3D">
        <w:rPr>
          <w:rStyle w:val="-"/>
          <w:rFonts w:ascii="Times New Roman" w:hAnsi="Times New Roman"/>
        </w:rPr>
        <w:t>epiheiriseis</w:t>
      </w:r>
      <w:proofErr w:type="spellEnd"/>
      <w:r w:rsidRPr="00021D24">
        <w:rPr>
          <w:rStyle w:val="-"/>
          <w:rFonts w:ascii="Times New Roman" w:hAnsi="Times New Roman"/>
          <w:lang w:val="el-GR"/>
        </w:rPr>
        <w:t>/</w:t>
      </w:r>
      <w:proofErr w:type="spellStart"/>
      <w:r w:rsidRPr="00C27B3D">
        <w:rPr>
          <w:rStyle w:val="-"/>
          <w:rFonts w:ascii="Times New Roman" w:hAnsi="Times New Roman"/>
        </w:rPr>
        <w:t>forologikes</w:t>
      </w:r>
      <w:proofErr w:type="spellEnd"/>
      <w:r w:rsidRPr="00021D24">
        <w:rPr>
          <w:rStyle w:val="-"/>
          <w:rFonts w:ascii="Times New Roman" w:hAnsi="Times New Roman"/>
          <w:lang w:val="el-GR"/>
        </w:rPr>
        <w:t>-</w:t>
      </w:r>
      <w:proofErr w:type="spellStart"/>
      <w:r w:rsidRPr="00C27B3D">
        <w:rPr>
          <w:rStyle w:val="-"/>
          <w:rFonts w:ascii="Times New Roman" w:hAnsi="Times New Roman"/>
        </w:rPr>
        <w:t>ypiresies</w:t>
      </w:r>
      <w:proofErr w:type="spellEnd"/>
      <w:r w:rsidRPr="00021D24">
        <w:rPr>
          <w:rStyle w:val="-"/>
          <w:rFonts w:ascii="Times New Roman" w:hAnsi="Times New Roman"/>
          <w:lang w:val="el-GR"/>
        </w:rPr>
        <w:t>/</w:t>
      </w:r>
      <w:proofErr w:type="spellStart"/>
      <w:r w:rsidRPr="00C27B3D">
        <w:rPr>
          <w:rStyle w:val="-"/>
          <w:rFonts w:ascii="Times New Roman" w:hAnsi="Times New Roman"/>
        </w:rPr>
        <w:t>mitroo</w:t>
      </w:r>
      <w:proofErr w:type="spellEnd"/>
      <w:r w:rsidRPr="00021D24">
        <w:rPr>
          <w:rStyle w:val="-"/>
          <w:rFonts w:ascii="Times New Roman" w:hAnsi="Times New Roman"/>
          <w:lang w:val="el-GR"/>
        </w:rPr>
        <w:t>/</w:t>
      </w:r>
      <w:proofErr w:type="spellStart"/>
      <w:r w:rsidRPr="00C27B3D">
        <w:rPr>
          <w:rStyle w:val="-"/>
          <w:rFonts w:ascii="Times New Roman" w:hAnsi="Times New Roman"/>
        </w:rPr>
        <w:t>allagi</w:t>
      </w:r>
      <w:proofErr w:type="spellEnd"/>
      <w:r w:rsidRPr="00021D24">
        <w:rPr>
          <w:rStyle w:val="-"/>
          <w:rFonts w:ascii="Times New Roman" w:hAnsi="Times New Roman"/>
          <w:lang w:val="el-GR"/>
        </w:rPr>
        <w:t>-</w:t>
      </w:r>
      <w:proofErr w:type="spellStart"/>
      <w:r w:rsidRPr="00C27B3D">
        <w:rPr>
          <w:rStyle w:val="-"/>
          <w:rFonts w:ascii="Times New Roman" w:hAnsi="Times New Roman"/>
        </w:rPr>
        <w:t>antistoihisi</w:t>
      </w:r>
      <w:proofErr w:type="spellEnd"/>
      <w:r w:rsidRPr="00021D24">
        <w:rPr>
          <w:rStyle w:val="-"/>
          <w:rFonts w:ascii="Times New Roman" w:hAnsi="Times New Roman"/>
          <w:lang w:val="el-GR"/>
        </w:rPr>
        <w:t>-</w:t>
      </w:r>
      <w:proofErr w:type="spellStart"/>
      <w:r w:rsidRPr="00C27B3D">
        <w:rPr>
          <w:rStyle w:val="-"/>
          <w:rFonts w:ascii="Times New Roman" w:hAnsi="Times New Roman"/>
        </w:rPr>
        <w:t>kad</w:t>
      </w:r>
      <w:proofErr w:type="spellEnd"/>
      <w:r>
        <w:rPr>
          <w:rFonts w:ascii="Times New Roman" w:hAnsi="Times New Roman"/>
          <w:color w:val="000000"/>
          <w:sz w:val="24"/>
          <w:szCs w:val="24"/>
        </w:rPr>
        <w:fldChar w:fldCharType="end"/>
      </w:r>
      <w:r w:rsidRPr="00114DAE">
        <w:rPr>
          <w:rFonts w:ascii="Times New Roman" w:hAnsi="Times New Roman"/>
          <w:color w:val="000000"/>
          <w:sz w:val="24"/>
          <w:szCs w:val="24"/>
        </w:rPr>
        <w:t>. Για την κοινοπραξία που δεν έχει εμπορικό σκοπό και επιθυμεί την απόκτηση νομικής προσωπικότητας θα πρέπει από την ίδια εφαρμογή να επιλεγούν μη εμπορικοί ΚΑΔ.</w:t>
      </w:r>
    </w:p>
    <w:p w14:paraId="32FE3E02" w14:textId="77777777" w:rsidR="00021D24" w:rsidRPr="00114DAE" w:rsidRDefault="00021D24" w:rsidP="00021D24">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 xml:space="preserve">3. </w:t>
      </w:r>
      <w:r w:rsidRPr="00114DAE">
        <w:rPr>
          <w:rFonts w:ascii="Times New Roman" w:hAnsi="Times New Roman"/>
          <w:color w:val="333333"/>
          <w:sz w:val="24"/>
          <w:szCs w:val="24"/>
        </w:rPr>
        <w:t>Στην κοινοπραξία απαγορεύεται η άσκηση δραστηριότητας για την οποία από τον νόμο έχει οριστεί αποκλειστικός εταιρικός τύπος.</w:t>
      </w:r>
    </w:p>
    <w:p w14:paraId="5E9DA260" w14:textId="77777777" w:rsidR="00021D24" w:rsidRPr="00114DAE" w:rsidRDefault="00021D24" w:rsidP="00021D24">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4</w:t>
      </w:r>
    </w:p>
    <w:p w14:paraId="606B19EF" w14:textId="77777777" w:rsidR="00021D24" w:rsidRPr="00114DAE" w:rsidRDefault="00021D24" w:rsidP="00021D24">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Η διάρκεια της εταιρείας μπορεί να είναι είτε ορισμένου είτε αορίστου χρόνου και θα πρέπει να ορίζεται ρητά στο καταστατικό.</w:t>
      </w:r>
    </w:p>
    <w:p w14:paraId="07CED698" w14:textId="77777777" w:rsidR="00021D24" w:rsidRPr="00114DAE" w:rsidRDefault="00021D24" w:rsidP="00021D24">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5</w:t>
      </w:r>
    </w:p>
    <w:p w14:paraId="250B46DC" w14:textId="77777777" w:rsidR="00021D24" w:rsidRPr="00114DAE" w:rsidRDefault="00021D24" w:rsidP="00021D24">
      <w:pPr>
        <w:spacing w:before="240" w:after="240"/>
        <w:ind w:left="-2" w:hanging="2"/>
        <w:jc w:val="both"/>
        <w:rPr>
          <w:rFonts w:ascii="Times New Roman" w:hAnsi="Times New Roman"/>
          <w:color w:val="333333"/>
          <w:sz w:val="24"/>
          <w:szCs w:val="24"/>
        </w:rPr>
      </w:pPr>
      <w:r w:rsidRPr="00114DAE">
        <w:rPr>
          <w:rFonts w:ascii="Times New Roman" w:hAnsi="Times New Roman"/>
          <w:color w:val="000000"/>
          <w:sz w:val="24"/>
          <w:szCs w:val="24"/>
        </w:rPr>
        <w:t xml:space="preserve">Συμπληρώνονται τα  στοιχεία των μελών και </w:t>
      </w:r>
      <w:r w:rsidRPr="00114DAE">
        <w:rPr>
          <w:rFonts w:ascii="Times New Roman" w:hAnsi="Times New Roman"/>
          <w:color w:val="333333"/>
          <w:sz w:val="24"/>
          <w:szCs w:val="24"/>
        </w:rPr>
        <w:t>ορίζονται οι εισφορές τους, οι οποίες μπορούν να συνίστανται στην εργασία τους, σε χρήματα ή σε άλλα αντικείμενα, καθώς και σε κάθε άλλη παροχή. Τα μέλη μετέχουν στα κέρδη και τις ζημιές της κοινοπραξίας κατά το ποσοστό της συμμετοχής τους.</w:t>
      </w:r>
    </w:p>
    <w:p w14:paraId="3CAA1DE5" w14:textId="77777777" w:rsidR="00021D24" w:rsidRPr="00114DAE" w:rsidRDefault="00021D24" w:rsidP="00021D24">
      <w:pPr>
        <w:spacing w:before="240" w:after="240"/>
        <w:ind w:left="-2" w:hanging="2"/>
        <w:jc w:val="both"/>
        <w:rPr>
          <w:rFonts w:ascii="Times New Roman" w:hAnsi="Times New Roman"/>
          <w:sz w:val="24"/>
          <w:szCs w:val="24"/>
        </w:rPr>
      </w:pPr>
      <w:r w:rsidRPr="00114DAE">
        <w:rPr>
          <w:rFonts w:ascii="Times New Roman" w:hAnsi="Times New Roman"/>
          <w:b/>
          <w:bCs/>
          <w:color w:val="000000"/>
          <w:sz w:val="24"/>
          <w:szCs w:val="24"/>
        </w:rPr>
        <w:t>Άρθρο 6</w:t>
      </w:r>
    </w:p>
    <w:p w14:paraId="6549A7F7" w14:textId="77777777" w:rsidR="00021D24" w:rsidRPr="00114DAE" w:rsidRDefault="00021D24" w:rsidP="00021D24">
      <w:pPr>
        <w:shd w:val="clear" w:color="auto" w:fill="FFFFFF"/>
        <w:ind w:left="-2" w:hanging="2"/>
        <w:jc w:val="both"/>
        <w:rPr>
          <w:rFonts w:ascii="Times New Roman" w:hAnsi="Times New Roman"/>
          <w:sz w:val="24"/>
          <w:szCs w:val="24"/>
        </w:rPr>
      </w:pPr>
      <w:r w:rsidRPr="00114DAE">
        <w:rPr>
          <w:rFonts w:ascii="Times New Roman" w:hAnsi="Times New Roman"/>
          <w:color w:val="000000"/>
          <w:sz w:val="24"/>
          <w:szCs w:val="24"/>
        </w:rPr>
        <w:t>Στην κοινοπραξία διαχειριστές και εκπρόσωποι ορίζονται είτε όλα ή ορισμένα από τα μέλη. Τα μέλη-νομικά πρόσωπα οφείλουν να ορίσουν φυσικά πρόσωπα ως αντιπροσώπους</w:t>
      </w:r>
      <w:r w:rsidRPr="00114DAE">
        <w:rPr>
          <w:rFonts w:ascii="Times New Roman" w:hAnsi="Times New Roman"/>
          <w:color w:val="333333"/>
          <w:sz w:val="24"/>
          <w:szCs w:val="24"/>
        </w:rPr>
        <w:t xml:space="preserve">. </w:t>
      </w:r>
      <w:r w:rsidRPr="00114DAE">
        <w:rPr>
          <w:rFonts w:ascii="Times New Roman" w:hAnsi="Times New Roman"/>
          <w:color w:val="000000"/>
          <w:sz w:val="24"/>
          <w:szCs w:val="24"/>
        </w:rPr>
        <w:t>Σε κάθε περίπτωση απαγορεύεται η ανάθεση της διαχείρισης κοινοπραξίας σε τρίτους.</w:t>
      </w:r>
    </w:p>
    <w:p w14:paraId="55BD9D66" w14:textId="77777777" w:rsidR="00021D24" w:rsidRPr="00114DAE" w:rsidRDefault="00021D24" w:rsidP="00021D24">
      <w:pPr>
        <w:spacing w:before="240" w:after="240"/>
        <w:ind w:left="-2" w:hanging="2"/>
        <w:jc w:val="center"/>
        <w:rPr>
          <w:rFonts w:ascii="Times New Roman" w:hAnsi="Times New Roman"/>
          <w:sz w:val="24"/>
          <w:szCs w:val="24"/>
        </w:rPr>
      </w:pPr>
      <w:r w:rsidRPr="00114DAE">
        <w:rPr>
          <w:rFonts w:ascii="Times New Roman" w:hAnsi="Times New Roman"/>
          <w:b/>
          <w:bCs/>
          <w:color w:val="000000"/>
          <w:sz w:val="24"/>
          <w:szCs w:val="24"/>
        </w:rPr>
        <w:t>ΙΙ. Πρόσθετο περιεχόμενο</w:t>
      </w:r>
    </w:p>
    <w:p w14:paraId="664C36C2" w14:textId="77777777" w:rsidR="00021D24" w:rsidRPr="00114DAE" w:rsidRDefault="00021D24" w:rsidP="00021D24">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1. Η προσθήκη επιπλέον άρθρων στο πρότυπο καταστατικό, αποσκοπεί στη δημιουργία ενός πληρέστερου &amp; αρτιότερου καταστατικού κατά βούληση των ιδρυτών.</w:t>
      </w:r>
    </w:p>
    <w:p w14:paraId="14DD8F1D" w14:textId="77777777" w:rsidR="00021D24" w:rsidRPr="00114DAE" w:rsidRDefault="00021D24" w:rsidP="00021D24">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2. Για τη συμπλήρωση των άρθρων με πρόσθετο περιεχόμενο, θα πρέπει να ληφθούν υπόψη οι κάτωθι περιορισμοί:</w:t>
      </w:r>
    </w:p>
    <w:p w14:paraId="12C80ED3" w14:textId="77777777" w:rsidR="00021D24" w:rsidRPr="00114DAE" w:rsidRDefault="00021D24" w:rsidP="00021D24">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α. το πρόσθετο περιεχόμενο του καταστατικού δεν επιτρέπεται να τροποποιεί ή να αναιρεί τα στοιχεία των άρθρων 1 έως και 6 που περιλαμβάνονται στο υποχρεωτικό περιεχόμενο του καταστατικού. Σε περίπτωση ύπαρξης διατάξεων με αυτά τα χαρακτηριστικά, τότε κατισχύουν οι διατάξεις των άρθρων του υποχρεωτικού περιεχομένου (άρθρα 1 έως και 6).</w:t>
      </w:r>
    </w:p>
    <w:p w14:paraId="1FED6C7A" w14:textId="77777777" w:rsidR="00021D24" w:rsidRPr="00114DAE" w:rsidRDefault="00021D24" w:rsidP="00021D24">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t>β. Το πρόσθετο περιεχόμενο απαγορεύεται να παραβιάζει τις διατάξεις αναγκαστικού δικαίου.</w:t>
      </w:r>
    </w:p>
    <w:p w14:paraId="72674428" w14:textId="77777777" w:rsidR="00021D24" w:rsidRPr="00114DAE" w:rsidRDefault="00021D24" w:rsidP="00021D24">
      <w:pPr>
        <w:spacing w:before="240" w:after="240"/>
        <w:ind w:left="-2" w:hanging="2"/>
        <w:jc w:val="both"/>
        <w:rPr>
          <w:rFonts w:ascii="Times New Roman" w:hAnsi="Times New Roman"/>
          <w:sz w:val="24"/>
          <w:szCs w:val="24"/>
        </w:rPr>
      </w:pPr>
      <w:r w:rsidRPr="00114DAE">
        <w:rPr>
          <w:rFonts w:ascii="Times New Roman" w:hAnsi="Times New Roman"/>
          <w:color w:val="000000"/>
          <w:sz w:val="24"/>
          <w:szCs w:val="24"/>
        </w:rPr>
        <w:lastRenderedPageBreak/>
        <w:t>3. Διευκρινίζεται ότι το πρόσθετο περιεχόμενο δεν θα πρέπει να αφορά σε επανάληψη διατάξεων που προβλέπονται στον ν. 4072/2012, αλλά κυρίως σε ζητήματα που ο εν λόγω νόμος αφήνει στη διακριτική ευχέρεια των εταίρων να αποφασίσουν οι ίδιοι για τη ρύθμισή τους.</w:t>
      </w:r>
    </w:p>
    <w:p w14:paraId="7EAEA970" w14:textId="77777777" w:rsidR="00021D24" w:rsidRPr="00114DAE" w:rsidRDefault="00021D24" w:rsidP="00021D24">
      <w:pPr>
        <w:shd w:val="clear" w:color="auto" w:fill="FFFFFF"/>
        <w:ind w:left="-2" w:hanging="2"/>
        <w:jc w:val="both"/>
        <w:rPr>
          <w:rFonts w:ascii="Times New Roman" w:hAnsi="Times New Roman"/>
          <w:sz w:val="24"/>
          <w:szCs w:val="24"/>
        </w:rPr>
      </w:pPr>
      <w:r w:rsidRPr="00114DAE">
        <w:rPr>
          <w:rFonts w:ascii="Times New Roman" w:hAnsi="Times New Roman"/>
          <w:color w:val="000000"/>
          <w:sz w:val="24"/>
          <w:szCs w:val="24"/>
        </w:rPr>
        <w:t>4. Σε περίπτωση σύστασης της κοινοπραξίας μέσω της ηλεκτρονικής Υπηρεσίες μιας Στάσης (</w:t>
      </w:r>
      <w:r w:rsidRPr="00FC6E85">
        <w:rPr>
          <w:rFonts w:ascii="Times New Roman" w:hAnsi="Times New Roman"/>
          <w:color w:val="000000"/>
          <w:sz w:val="24"/>
          <w:szCs w:val="24"/>
        </w:rPr>
        <w:t>e</w:t>
      </w:r>
      <w:r w:rsidRPr="00114DAE">
        <w:rPr>
          <w:rFonts w:ascii="Times New Roman" w:hAnsi="Times New Roman"/>
          <w:color w:val="000000"/>
          <w:sz w:val="24"/>
          <w:szCs w:val="24"/>
        </w:rPr>
        <w:t xml:space="preserve"> -ΥΜΣ) συνιστάται ιδιαίτερη προσοχή στα ανωτέρω, καθώς εφόσον κατόπιν δειγματοληπτικού ελέγχου από την αρμόδια Υπηρεσία ΓΕΜΗ προκύψει παράβαση αυτών επιβάλλονται οι κυρώσεις του άρθρου 50 του ν. 4919/2022.</w:t>
      </w:r>
    </w:p>
    <w:p w14:paraId="0DA73815" w14:textId="77777777" w:rsidR="00021D24" w:rsidRPr="00114DAE" w:rsidRDefault="00021D24" w:rsidP="00021D24">
      <w:pPr>
        <w:spacing w:before="240" w:after="240"/>
        <w:ind w:left="-2" w:hanging="2"/>
        <w:jc w:val="center"/>
        <w:rPr>
          <w:rFonts w:ascii="Times New Roman" w:hAnsi="Times New Roman"/>
          <w:sz w:val="24"/>
          <w:szCs w:val="24"/>
        </w:rPr>
      </w:pPr>
      <w:r w:rsidRPr="00114DAE">
        <w:rPr>
          <w:rFonts w:ascii="Times New Roman" w:hAnsi="Times New Roman"/>
          <w:b/>
          <w:bCs/>
          <w:color w:val="000000"/>
          <w:sz w:val="24"/>
          <w:szCs w:val="24"/>
        </w:rPr>
        <w:t>ΙΙΙ. Ακροτελεύτιο άρθρο</w:t>
      </w:r>
    </w:p>
    <w:p w14:paraId="631F43FC" w14:textId="77777777" w:rsidR="00021D24" w:rsidRPr="00114DAE" w:rsidRDefault="00021D24" w:rsidP="00021D24">
      <w:pPr>
        <w:spacing w:before="240" w:after="240"/>
        <w:ind w:left="-2" w:hanging="2"/>
        <w:rPr>
          <w:rFonts w:ascii="Times New Roman" w:hAnsi="Times New Roman"/>
          <w:sz w:val="24"/>
          <w:szCs w:val="24"/>
        </w:rPr>
      </w:pPr>
      <w:r w:rsidRPr="00114DAE">
        <w:rPr>
          <w:rFonts w:ascii="Times New Roman" w:hAnsi="Times New Roman"/>
          <w:b/>
          <w:bCs/>
          <w:color w:val="000000"/>
          <w:sz w:val="24"/>
          <w:szCs w:val="24"/>
        </w:rPr>
        <w:t>Άρθρο …</w:t>
      </w:r>
    </w:p>
    <w:p w14:paraId="418009E4" w14:textId="77777777" w:rsidR="00021D24" w:rsidRPr="00114DAE" w:rsidRDefault="00021D24" w:rsidP="00021D24">
      <w:pPr>
        <w:shd w:val="clear" w:color="auto" w:fill="FFFFFF"/>
        <w:ind w:left="-2" w:hanging="2"/>
        <w:jc w:val="both"/>
        <w:rPr>
          <w:rFonts w:ascii="Times New Roman" w:hAnsi="Times New Roman"/>
          <w:sz w:val="24"/>
          <w:szCs w:val="24"/>
        </w:rPr>
      </w:pPr>
      <w:r w:rsidRPr="00114DAE">
        <w:rPr>
          <w:rFonts w:ascii="Times New Roman" w:hAnsi="Times New Roman"/>
          <w:color w:val="000000"/>
          <w:sz w:val="24"/>
          <w:szCs w:val="24"/>
        </w:rPr>
        <w:t>(</w:t>
      </w:r>
      <w:r w:rsidRPr="00114DAE">
        <w:rPr>
          <w:rFonts w:ascii="Times New Roman" w:hAnsi="Times New Roman"/>
          <w:i/>
          <w:iCs/>
          <w:color w:val="000000"/>
          <w:sz w:val="24"/>
          <w:szCs w:val="24"/>
        </w:rPr>
        <w:t xml:space="preserve">στην </w:t>
      </w:r>
      <w:r w:rsidRPr="00FC6E85">
        <w:rPr>
          <w:rFonts w:ascii="Times New Roman" w:hAnsi="Times New Roman"/>
          <w:i/>
          <w:iCs/>
          <w:color w:val="000000"/>
          <w:sz w:val="24"/>
          <w:szCs w:val="24"/>
        </w:rPr>
        <w:t>e</w:t>
      </w:r>
      <w:r w:rsidRPr="00114DAE">
        <w:rPr>
          <w:rFonts w:ascii="Times New Roman" w:hAnsi="Times New Roman"/>
          <w:i/>
          <w:iCs/>
          <w:color w:val="000000"/>
          <w:sz w:val="24"/>
          <w:szCs w:val="24"/>
        </w:rPr>
        <w:t>-ΥΜΣ αριθμείται αυτόματα από το σύστημα</w:t>
      </w:r>
      <w:r w:rsidRPr="00114DAE">
        <w:rPr>
          <w:rFonts w:ascii="Times New Roman" w:hAnsi="Times New Roman"/>
          <w:color w:val="000000"/>
          <w:sz w:val="24"/>
          <w:szCs w:val="24"/>
        </w:rPr>
        <w:t>)</w:t>
      </w:r>
    </w:p>
    <w:p w14:paraId="68084685" w14:textId="77777777" w:rsidR="00021D24" w:rsidRPr="00114DAE" w:rsidRDefault="00021D24" w:rsidP="00021D24">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1. Όλα τα μέλη της εταιρείας και/ή οι έχοντες ειδική συμβολαιογραφική πληρεξουσιότητα οφείλουν να υπογράψουν την καταστατική σύμβαση.</w:t>
      </w:r>
    </w:p>
    <w:p w14:paraId="20863C3A" w14:textId="77777777" w:rsidR="00021D24" w:rsidRPr="00114DAE" w:rsidRDefault="00021D24" w:rsidP="00021D24">
      <w:pPr>
        <w:spacing w:before="240" w:after="240"/>
        <w:ind w:left="-2" w:hanging="2"/>
        <w:jc w:val="both"/>
        <w:rPr>
          <w:rFonts w:ascii="Times New Roman" w:hAnsi="Times New Roman"/>
          <w:color w:val="000000"/>
          <w:sz w:val="24"/>
          <w:szCs w:val="24"/>
        </w:rPr>
      </w:pPr>
      <w:r w:rsidRPr="00114DAE">
        <w:rPr>
          <w:rFonts w:ascii="Times New Roman" w:hAnsi="Times New Roman"/>
          <w:color w:val="000000"/>
          <w:sz w:val="24"/>
          <w:szCs w:val="24"/>
        </w:rPr>
        <w:t>2. Στην περίπτωση σύστασης μέσω της ηλεκτρονικής Υπηρεσία Μίας Στάσης (</w:t>
      </w:r>
      <w:r w:rsidRPr="00D42570">
        <w:rPr>
          <w:rFonts w:ascii="Times New Roman" w:hAnsi="Times New Roman"/>
          <w:color w:val="000000"/>
          <w:sz w:val="24"/>
          <w:szCs w:val="24"/>
        </w:rPr>
        <w:t>e</w:t>
      </w:r>
      <w:r w:rsidRPr="00114DAE">
        <w:rPr>
          <w:rFonts w:ascii="Times New Roman" w:hAnsi="Times New Roman"/>
          <w:color w:val="000000"/>
          <w:sz w:val="24"/>
          <w:szCs w:val="24"/>
        </w:rPr>
        <w:t xml:space="preserve">-ΥΜΣ) ως ηλεκτρονική υπογραφή νοείται η αποδοχή της σύστασης από κάθε ιδρυτή χωριστά, μέσα από την είσοδο στο σύστημα της </w:t>
      </w:r>
      <w:r w:rsidRPr="00D42570">
        <w:rPr>
          <w:rFonts w:ascii="Times New Roman" w:hAnsi="Times New Roman"/>
          <w:color w:val="000000"/>
          <w:sz w:val="24"/>
          <w:szCs w:val="24"/>
        </w:rPr>
        <w:t>e</w:t>
      </w:r>
      <w:r w:rsidRPr="00114DAE">
        <w:rPr>
          <w:rFonts w:ascii="Times New Roman" w:hAnsi="Times New Roman"/>
          <w:color w:val="000000"/>
          <w:sz w:val="24"/>
          <w:szCs w:val="24"/>
        </w:rPr>
        <w:t xml:space="preserve">-ΥΜΣ με τους κωδικούς του </w:t>
      </w:r>
      <w:r w:rsidRPr="00D42570">
        <w:rPr>
          <w:rFonts w:ascii="Times New Roman" w:hAnsi="Times New Roman"/>
          <w:color w:val="000000"/>
          <w:sz w:val="24"/>
          <w:szCs w:val="24"/>
        </w:rPr>
        <w:t>TAXISNET</w:t>
      </w:r>
      <w:r w:rsidRPr="00114DAE">
        <w:rPr>
          <w:rFonts w:ascii="Times New Roman" w:hAnsi="Times New Roman"/>
          <w:color w:val="000000"/>
          <w:sz w:val="24"/>
          <w:szCs w:val="24"/>
        </w:rPr>
        <w:t>.</w:t>
      </w:r>
    </w:p>
    <w:p w14:paraId="58C143BA" w14:textId="77777777" w:rsidR="00021D24" w:rsidRPr="00BC1731" w:rsidRDefault="00021D24" w:rsidP="00BC1731"/>
    <w:sectPr w:rsidR="00021D24" w:rsidRPr="00BC173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731"/>
    <w:rsid w:val="000021E3"/>
    <w:rsid w:val="00021D24"/>
    <w:rsid w:val="0020007B"/>
    <w:rsid w:val="00260C42"/>
    <w:rsid w:val="00961FE1"/>
    <w:rsid w:val="00BC173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C78E3"/>
  <w15:chartTrackingRefBased/>
  <w15:docId w15:val="{2C20A712-5BD9-4400-9B8E-566907D6D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uiPriority w:val="99"/>
    <w:rsid w:val="00021D24"/>
    <w:rPr>
      <w:color w:val="0000FF"/>
      <w:sz w:val="24"/>
      <w:szCs w:val="24"/>
      <w:u w:val="single"/>
      <w:lang w:val="en-GB" w:eastAsia="en-GB" w:bidi="ar-SA"/>
    </w:rPr>
  </w:style>
  <w:style w:type="paragraph" w:styleId="Web">
    <w:name w:val="Normal (Web)"/>
    <w:basedOn w:val="a"/>
    <w:uiPriority w:val="99"/>
    <w:unhideWhenUsed/>
    <w:qFormat/>
    <w:rsid w:val="00021D24"/>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1575</Words>
  <Characters>8510</Characters>
  <Application>Microsoft Office Word</Application>
  <DocSecurity>0</DocSecurity>
  <Lines>70</Lines>
  <Paragraphs>20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Κωνσταντίνα Τριανταφύλλου</dc:creator>
  <cp:keywords/>
  <dc:description/>
  <cp:lastModifiedBy>Γιώργος Βιδάλης</cp:lastModifiedBy>
  <cp:revision>2</cp:revision>
  <dcterms:created xsi:type="dcterms:W3CDTF">2025-06-24T08:19:00Z</dcterms:created>
  <dcterms:modified xsi:type="dcterms:W3CDTF">2025-06-24T08:19:00Z</dcterms:modified>
</cp:coreProperties>
</file>